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A6" w:rsidRDefault="00F7037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C7AA6">
        <w:trPr>
          <w:cantSplit/>
          <w:trHeight w:val="915"/>
        </w:trPr>
        <w:tc>
          <w:tcPr>
            <w:tcW w:w="1368" w:type="dxa"/>
          </w:tcPr>
          <w:p w:rsidR="004C7AA6" w:rsidRDefault="00F7037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C7AA6" w:rsidRDefault="00F70370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4C7AA6" w:rsidRDefault="00F70370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4C7AA6">
        <w:trPr>
          <w:cantSplit/>
        </w:trPr>
        <w:tc>
          <w:tcPr>
            <w:tcW w:w="1368" w:type="dxa"/>
          </w:tcPr>
          <w:p w:rsidR="004C7AA6" w:rsidRDefault="00F7037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C7AA6" w:rsidRDefault="00F703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成都邦瑞创达科技有限公司</w:t>
            </w:r>
            <w:bookmarkEnd w:id="6"/>
          </w:p>
        </w:tc>
      </w:tr>
      <w:tr w:rsidR="004C7AA6">
        <w:trPr>
          <w:cantSplit/>
        </w:trPr>
        <w:tc>
          <w:tcPr>
            <w:tcW w:w="1368" w:type="dxa"/>
          </w:tcPr>
          <w:p w:rsidR="004C7AA6" w:rsidRDefault="00F7037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4C7AA6" w:rsidRDefault="002F1A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质量部</w:t>
            </w:r>
          </w:p>
        </w:tc>
        <w:tc>
          <w:tcPr>
            <w:tcW w:w="1236" w:type="dxa"/>
          </w:tcPr>
          <w:p w:rsidR="004C7AA6" w:rsidRDefault="00F7037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4C7AA6" w:rsidRDefault="002F1A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林波</w:t>
            </w:r>
          </w:p>
        </w:tc>
      </w:tr>
      <w:tr w:rsidR="004C7AA6">
        <w:trPr>
          <w:trHeight w:val="4138"/>
        </w:trPr>
        <w:tc>
          <w:tcPr>
            <w:tcW w:w="10035" w:type="dxa"/>
            <w:gridSpan w:val="4"/>
          </w:tcPr>
          <w:p w:rsidR="004C7AA6" w:rsidRDefault="00F703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4C7AA6" w:rsidRDefault="004C7A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F1AE2" w:rsidRDefault="002F1AE2" w:rsidP="002F1AE2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抽查，公司产品成份检验发现Fe元素超标情况则进行降级销售，不报废、返工，不能提供降级使用的处理记录，不符合文件要求。</w:t>
            </w:r>
          </w:p>
          <w:p w:rsidR="004C7AA6" w:rsidRPr="002F1AE2" w:rsidRDefault="004C7A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C7AA6" w:rsidRDefault="004C7A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C7AA6" w:rsidRDefault="004C7A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C7AA6" w:rsidRDefault="004C7A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C7AA6" w:rsidRDefault="004C7A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C7AA6" w:rsidRDefault="004C7A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C7AA6" w:rsidRDefault="004C7A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C7AA6" w:rsidRDefault="004C7A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C7AA6" w:rsidRDefault="00F7037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F1AE2">
              <w:rPr>
                <w:rFonts w:ascii="宋体" w:hAnsi="宋体" w:hint="eastAsia"/>
                <w:b/>
                <w:sz w:val="22"/>
                <w:szCs w:val="22"/>
              </w:rPr>
              <w:t>8.7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4C7AA6" w:rsidRDefault="00F7037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4C7AA6" w:rsidRDefault="00F7037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4C7AA6" w:rsidRDefault="00F7037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4C7AA6" w:rsidRDefault="00F7037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4C7AA6" w:rsidRDefault="004C7AA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C7AA6" w:rsidRDefault="00F7037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bookmarkStart w:id="7" w:name="_GoBack"/>
            <w:bookmarkEnd w:id="7"/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C7AA6" w:rsidRDefault="004C7A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C7AA6" w:rsidRDefault="00F7037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4C7AA6" w:rsidRDefault="00F7037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C7AA6">
        <w:trPr>
          <w:trHeight w:val="4491"/>
        </w:trPr>
        <w:tc>
          <w:tcPr>
            <w:tcW w:w="10035" w:type="dxa"/>
            <w:gridSpan w:val="4"/>
          </w:tcPr>
          <w:p w:rsidR="004C7AA6" w:rsidRDefault="00F703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C7AA6" w:rsidRDefault="004C7A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C7AA6" w:rsidRDefault="004C7A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C7AA6" w:rsidRDefault="004C7A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C7AA6" w:rsidRDefault="004C7A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C7AA6" w:rsidRDefault="004C7A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C7AA6" w:rsidRDefault="00F703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4C7AA6" w:rsidRDefault="00F7037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C7AA6">
        <w:trPr>
          <w:trHeight w:val="1702"/>
        </w:trPr>
        <w:tc>
          <w:tcPr>
            <w:tcW w:w="10028" w:type="dxa"/>
          </w:tcPr>
          <w:p w:rsidR="004C7AA6" w:rsidRDefault="00F7037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</w:tc>
      </w:tr>
      <w:tr w:rsidR="004C7AA6">
        <w:trPr>
          <w:trHeight w:val="1393"/>
        </w:trPr>
        <w:tc>
          <w:tcPr>
            <w:tcW w:w="10028" w:type="dxa"/>
          </w:tcPr>
          <w:p w:rsidR="004C7AA6" w:rsidRDefault="00F7037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</w:tc>
      </w:tr>
      <w:tr w:rsidR="004C7AA6">
        <w:trPr>
          <w:trHeight w:val="1854"/>
        </w:trPr>
        <w:tc>
          <w:tcPr>
            <w:tcW w:w="10028" w:type="dxa"/>
          </w:tcPr>
          <w:p w:rsidR="004C7AA6" w:rsidRDefault="00F7037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</w:tc>
      </w:tr>
      <w:tr w:rsidR="004C7AA6">
        <w:trPr>
          <w:trHeight w:val="1537"/>
        </w:trPr>
        <w:tc>
          <w:tcPr>
            <w:tcW w:w="10028" w:type="dxa"/>
          </w:tcPr>
          <w:p w:rsidR="004C7AA6" w:rsidRDefault="00F7037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F7037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C7AA6">
        <w:trPr>
          <w:trHeight w:val="1699"/>
        </w:trPr>
        <w:tc>
          <w:tcPr>
            <w:tcW w:w="10028" w:type="dxa"/>
          </w:tcPr>
          <w:p w:rsidR="004C7AA6" w:rsidRDefault="00F7037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</w:tc>
      </w:tr>
      <w:tr w:rsidR="004C7AA6">
        <w:trPr>
          <w:trHeight w:val="2485"/>
        </w:trPr>
        <w:tc>
          <w:tcPr>
            <w:tcW w:w="10028" w:type="dxa"/>
          </w:tcPr>
          <w:p w:rsidR="004C7AA6" w:rsidRDefault="00F7037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4C7AA6">
            <w:pPr>
              <w:rPr>
                <w:rFonts w:eastAsia="方正仿宋简体"/>
                <w:b/>
              </w:rPr>
            </w:pPr>
          </w:p>
          <w:p w:rsidR="004C7AA6" w:rsidRDefault="00F7037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F1AE2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C7AA6" w:rsidRDefault="00F7037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2F1AE2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4C7AA6" w:rsidSect="004C7AA6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370" w:rsidRDefault="00F70370" w:rsidP="004C7AA6">
      <w:r>
        <w:separator/>
      </w:r>
    </w:p>
  </w:endnote>
  <w:endnote w:type="continuationSeparator" w:id="1">
    <w:p w:rsidR="00F70370" w:rsidRDefault="00F70370" w:rsidP="004C7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A6" w:rsidRDefault="00F7037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370" w:rsidRDefault="00F70370" w:rsidP="004C7AA6">
      <w:r>
        <w:separator/>
      </w:r>
    </w:p>
  </w:footnote>
  <w:footnote w:type="continuationSeparator" w:id="1">
    <w:p w:rsidR="00F70370" w:rsidRDefault="00F70370" w:rsidP="004C7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A6" w:rsidRDefault="00F70370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C7AA6" w:rsidRDefault="004C7AA6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4C7AA6" w:rsidRDefault="00F7037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70370">
      <w:rPr>
        <w:rStyle w:val="CharChar1"/>
        <w:rFonts w:hint="default"/>
        <w:w w:val="90"/>
        <w:sz w:val="18"/>
      </w:rPr>
      <w:t>Beijing International Standard united Certification Co.,Ltd.</w:t>
    </w:r>
  </w:p>
  <w:p w:rsidR="004C7AA6" w:rsidRDefault="004C7AA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4C7AA6" w:rsidRDefault="004C7AA6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AA6"/>
    <w:rsid w:val="002F1AE2"/>
    <w:rsid w:val="004C7AA6"/>
    <w:rsid w:val="00F70370"/>
    <w:rsid w:val="4188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A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C7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C7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C7A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4C7AA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C7A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4C7A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2020-05-28T03:32:00Z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