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B60" w:rsidRDefault="00A81B60">
      <w:pPr>
        <w:snapToGrid w:val="0"/>
        <w:spacing w:line="240" w:lineRule="exact"/>
        <w:jc w:val="center"/>
        <w:rPr>
          <w:rFonts w:eastAsia="隶书"/>
          <w:sz w:val="30"/>
          <w:szCs w:val="30"/>
        </w:rPr>
      </w:pPr>
    </w:p>
    <w:p w:rsidR="00A81B60" w:rsidRDefault="00E55FF8">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A81B60" w:rsidTr="00313BF5">
        <w:trPr>
          <w:trHeight w:val="220"/>
          <w:jc w:val="center"/>
        </w:trPr>
        <w:tc>
          <w:tcPr>
            <w:tcW w:w="2165" w:type="dxa"/>
            <w:tcBorders>
              <w:top w:val="single" w:sz="8" w:space="0" w:color="auto"/>
            </w:tcBorders>
            <w:vAlign w:val="center"/>
          </w:tcPr>
          <w:p w:rsidR="00A81B60" w:rsidRDefault="00E55FF8">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A81B60" w:rsidRDefault="00E55FF8">
            <w:pPr>
              <w:spacing w:line="320" w:lineRule="exact"/>
              <w:rPr>
                <w:sz w:val="20"/>
              </w:rPr>
            </w:pPr>
            <w:bookmarkStart w:id="0" w:name="组织名称"/>
            <w:r>
              <w:rPr>
                <w:sz w:val="20"/>
              </w:rPr>
              <w:t>四川美厦物业服务有限公司</w:t>
            </w:r>
            <w:bookmarkEnd w:id="0"/>
          </w:p>
        </w:tc>
      </w:tr>
      <w:tr w:rsidR="00A81B60">
        <w:trPr>
          <w:trHeight w:val="1178"/>
          <w:jc w:val="center"/>
        </w:trPr>
        <w:tc>
          <w:tcPr>
            <w:tcW w:w="2165" w:type="dxa"/>
            <w:vAlign w:val="center"/>
          </w:tcPr>
          <w:p w:rsidR="00A81B60" w:rsidRDefault="00E55FF8">
            <w:pPr>
              <w:spacing w:line="240" w:lineRule="exact"/>
              <w:jc w:val="center"/>
              <w:rPr>
                <w:b/>
                <w:sz w:val="20"/>
              </w:rPr>
            </w:pPr>
            <w:r>
              <w:rPr>
                <w:rFonts w:hint="eastAsia"/>
                <w:b/>
                <w:sz w:val="20"/>
              </w:rPr>
              <w:t>申请管理体系认证标准</w:t>
            </w:r>
          </w:p>
          <w:p w:rsidR="00A81B60" w:rsidRDefault="00A81B60">
            <w:pPr>
              <w:spacing w:line="160" w:lineRule="exact"/>
              <w:jc w:val="center"/>
              <w:rPr>
                <w:sz w:val="16"/>
                <w:szCs w:val="16"/>
              </w:rPr>
            </w:pPr>
          </w:p>
        </w:tc>
        <w:tc>
          <w:tcPr>
            <w:tcW w:w="4517" w:type="dxa"/>
            <w:gridSpan w:val="3"/>
            <w:vAlign w:val="center"/>
          </w:tcPr>
          <w:p w:rsidR="00A81B60" w:rsidRDefault="00E55FF8">
            <w:pPr>
              <w:ind w:leftChars="29" w:left="70"/>
              <w:rPr>
                <w:sz w:val="21"/>
                <w:szCs w:val="21"/>
              </w:rPr>
            </w:pPr>
            <w:bookmarkStart w:id="1" w:name="审核依据"/>
            <w:r>
              <w:rPr>
                <w:rFonts w:hint="eastAsia"/>
                <w:sz w:val="21"/>
                <w:szCs w:val="21"/>
              </w:rPr>
              <w:t>Q</w:t>
            </w:r>
            <w:r>
              <w:rPr>
                <w:rFonts w:hint="eastAsia"/>
                <w:sz w:val="21"/>
                <w:szCs w:val="21"/>
              </w:rPr>
              <w:t>：</w:t>
            </w:r>
            <w:r>
              <w:rPr>
                <w:rFonts w:hint="eastAsia"/>
                <w:sz w:val="21"/>
                <w:szCs w:val="21"/>
              </w:rPr>
              <w:t>GB/T 19001-2016idtISO 9001:2015,E</w:t>
            </w:r>
            <w:r>
              <w:rPr>
                <w:rFonts w:hint="eastAsia"/>
                <w:sz w:val="21"/>
                <w:szCs w:val="21"/>
              </w:rPr>
              <w:t>：</w:t>
            </w:r>
            <w:r>
              <w:rPr>
                <w:rFonts w:hint="eastAsia"/>
                <w:sz w:val="21"/>
                <w:szCs w:val="21"/>
              </w:rPr>
              <w:t>GB/T 24001-2016idtISO 14001:2015,O</w:t>
            </w:r>
            <w:r>
              <w:rPr>
                <w:rFonts w:hint="eastAsia"/>
                <w:sz w:val="21"/>
                <w:szCs w:val="21"/>
              </w:rPr>
              <w:t>：</w:t>
            </w:r>
            <w:r>
              <w:rPr>
                <w:rFonts w:hint="eastAsia"/>
                <w:sz w:val="21"/>
                <w:szCs w:val="21"/>
              </w:rPr>
              <w:t>ISO 45001</w:t>
            </w:r>
            <w:r>
              <w:rPr>
                <w:rFonts w:hint="eastAsia"/>
                <w:sz w:val="21"/>
                <w:szCs w:val="21"/>
              </w:rPr>
              <w:t>：</w:t>
            </w:r>
            <w:r>
              <w:rPr>
                <w:rFonts w:hint="eastAsia"/>
                <w:sz w:val="21"/>
                <w:szCs w:val="21"/>
              </w:rPr>
              <w:t>2018</w:t>
            </w:r>
            <w:bookmarkEnd w:id="1"/>
            <w:r>
              <w:rPr>
                <w:rFonts w:hint="eastAsia"/>
                <w:sz w:val="21"/>
                <w:szCs w:val="21"/>
              </w:rPr>
              <w:t>□受审核方管理体系文件</w:t>
            </w:r>
            <w:r>
              <w:rPr>
                <w:rFonts w:hint="eastAsia"/>
                <w:sz w:val="21"/>
                <w:szCs w:val="21"/>
              </w:rPr>
              <w:t xml:space="preserve"> (</w:t>
            </w:r>
            <w:r>
              <w:rPr>
                <w:rFonts w:hint="eastAsia"/>
                <w:sz w:val="21"/>
                <w:szCs w:val="21"/>
              </w:rPr>
              <w:t>手册版本号：</w:t>
            </w:r>
            <w:r>
              <w:rPr>
                <w:rFonts w:hint="eastAsia"/>
                <w:sz w:val="21"/>
                <w:szCs w:val="21"/>
              </w:rPr>
              <w:t xml:space="preserve">)  </w:t>
            </w:r>
            <w:r>
              <w:rPr>
                <w:rFonts w:hint="eastAsia"/>
                <w:sz w:val="21"/>
                <w:szCs w:val="21"/>
              </w:rPr>
              <w:t>□适用于受审核方的法律法规及其他要求□认证合同</w:t>
            </w:r>
          </w:p>
        </w:tc>
        <w:tc>
          <w:tcPr>
            <w:tcW w:w="1134" w:type="dxa"/>
            <w:vAlign w:val="center"/>
          </w:tcPr>
          <w:p w:rsidR="00A81B60" w:rsidRDefault="00E55FF8">
            <w:pPr>
              <w:widowControl/>
              <w:jc w:val="left"/>
              <w:rPr>
                <w:sz w:val="21"/>
                <w:szCs w:val="21"/>
              </w:rPr>
            </w:pPr>
            <w:r>
              <w:rPr>
                <w:rFonts w:hint="eastAsia"/>
                <w:b/>
                <w:sz w:val="21"/>
                <w:szCs w:val="21"/>
              </w:rPr>
              <w:t>合同编号</w:t>
            </w:r>
          </w:p>
        </w:tc>
        <w:tc>
          <w:tcPr>
            <w:tcW w:w="2313" w:type="dxa"/>
            <w:vAlign w:val="center"/>
          </w:tcPr>
          <w:p w:rsidR="00A81B60" w:rsidRDefault="00E55FF8">
            <w:pPr>
              <w:widowControl/>
              <w:jc w:val="left"/>
              <w:rPr>
                <w:sz w:val="21"/>
                <w:szCs w:val="21"/>
              </w:rPr>
            </w:pPr>
            <w:bookmarkStart w:id="2" w:name="合同编号"/>
            <w:r>
              <w:rPr>
                <w:sz w:val="21"/>
                <w:szCs w:val="21"/>
              </w:rPr>
              <w:t>0035-2020-QEO</w:t>
            </w:r>
            <w:bookmarkEnd w:id="2"/>
          </w:p>
        </w:tc>
      </w:tr>
      <w:tr w:rsidR="00A81B60" w:rsidTr="00313BF5">
        <w:trPr>
          <w:trHeight w:val="244"/>
          <w:jc w:val="center"/>
        </w:trPr>
        <w:tc>
          <w:tcPr>
            <w:tcW w:w="2165" w:type="dxa"/>
            <w:vAlign w:val="center"/>
          </w:tcPr>
          <w:p w:rsidR="00A81B60" w:rsidRDefault="00E55FF8">
            <w:pPr>
              <w:spacing w:line="320" w:lineRule="exact"/>
              <w:jc w:val="center"/>
              <w:rPr>
                <w:b/>
                <w:sz w:val="22"/>
                <w:szCs w:val="22"/>
              </w:rPr>
            </w:pPr>
            <w:r>
              <w:rPr>
                <w:rFonts w:hint="eastAsia"/>
                <w:b/>
                <w:sz w:val="22"/>
                <w:szCs w:val="22"/>
              </w:rPr>
              <w:t>审核类型</w:t>
            </w:r>
          </w:p>
        </w:tc>
        <w:tc>
          <w:tcPr>
            <w:tcW w:w="7964" w:type="dxa"/>
            <w:gridSpan w:val="5"/>
            <w:vAlign w:val="center"/>
          </w:tcPr>
          <w:p w:rsidR="00A81B60" w:rsidRDefault="00E55FF8">
            <w:pPr>
              <w:spacing w:line="280" w:lineRule="exact"/>
              <w:rPr>
                <w:sz w:val="18"/>
                <w:szCs w:val="18"/>
              </w:rPr>
            </w:pPr>
            <w:r>
              <w:rPr>
                <w:sz w:val="22"/>
                <w:szCs w:val="22"/>
              </w:rPr>
              <w:t></w:t>
            </w:r>
            <w:bookmarkStart w:id="3" w:name="审核类型"/>
            <w:r>
              <w:rPr>
                <w:rFonts w:hint="eastAsia"/>
                <w:sz w:val="22"/>
                <w:szCs w:val="22"/>
              </w:rPr>
              <w:t>Q:</w:t>
            </w:r>
            <w:r>
              <w:rPr>
                <w:rFonts w:hint="eastAsia"/>
                <w:sz w:val="22"/>
                <w:szCs w:val="22"/>
              </w:rPr>
              <w:t>一阶段现场</w:t>
            </w:r>
            <w:r>
              <w:rPr>
                <w:rFonts w:hint="eastAsia"/>
                <w:sz w:val="22"/>
                <w:szCs w:val="22"/>
              </w:rPr>
              <w:t>,E:</w:t>
            </w:r>
            <w:r>
              <w:rPr>
                <w:rFonts w:hint="eastAsia"/>
                <w:sz w:val="22"/>
                <w:szCs w:val="22"/>
              </w:rPr>
              <w:t>一阶段现场</w:t>
            </w:r>
            <w:r>
              <w:rPr>
                <w:rFonts w:hint="eastAsia"/>
                <w:sz w:val="22"/>
                <w:szCs w:val="22"/>
              </w:rPr>
              <w:t>,O:</w:t>
            </w:r>
            <w:r>
              <w:rPr>
                <w:rFonts w:hint="eastAsia"/>
                <w:sz w:val="22"/>
                <w:szCs w:val="22"/>
              </w:rPr>
              <w:t>一阶段现场</w:t>
            </w:r>
            <w:bookmarkEnd w:id="3"/>
          </w:p>
        </w:tc>
      </w:tr>
      <w:tr w:rsidR="00A81B60">
        <w:trPr>
          <w:trHeight w:val="180"/>
          <w:jc w:val="center"/>
        </w:trPr>
        <w:tc>
          <w:tcPr>
            <w:tcW w:w="2165" w:type="dxa"/>
            <w:vMerge w:val="restart"/>
            <w:vAlign w:val="center"/>
          </w:tcPr>
          <w:p w:rsidR="00A81B60" w:rsidRDefault="00E55FF8">
            <w:pPr>
              <w:snapToGrid w:val="0"/>
              <w:spacing w:line="320" w:lineRule="exact"/>
              <w:jc w:val="center"/>
              <w:rPr>
                <w:sz w:val="16"/>
                <w:szCs w:val="16"/>
              </w:rPr>
            </w:pPr>
            <w:r>
              <w:rPr>
                <w:rFonts w:hint="eastAsia"/>
                <w:b/>
                <w:sz w:val="22"/>
                <w:szCs w:val="22"/>
              </w:rPr>
              <w:t>审核组成员信息</w:t>
            </w:r>
          </w:p>
        </w:tc>
        <w:tc>
          <w:tcPr>
            <w:tcW w:w="1185" w:type="dxa"/>
            <w:vAlign w:val="center"/>
          </w:tcPr>
          <w:p w:rsidR="00A81B60" w:rsidRDefault="00E55FF8">
            <w:pPr>
              <w:snapToGrid w:val="0"/>
              <w:spacing w:line="320" w:lineRule="exact"/>
              <w:rPr>
                <w:sz w:val="16"/>
                <w:szCs w:val="16"/>
              </w:rPr>
            </w:pPr>
            <w:r>
              <w:rPr>
                <w:rFonts w:hint="eastAsia"/>
                <w:b/>
                <w:sz w:val="22"/>
                <w:szCs w:val="22"/>
              </w:rPr>
              <w:t>姓名</w:t>
            </w:r>
          </w:p>
        </w:tc>
        <w:tc>
          <w:tcPr>
            <w:tcW w:w="1184" w:type="dxa"/>
            <w:vAlign w:val="center"/>
          </w:tcPr>
          <w:p w:rsidR="00A81B60" w:rsidRDefault="00E55FF8">
            <w:pPr>
              <w:snapToGrid w:val="0"/>
              <w:spacing w:line="320" w:lineRule="exact"/>
              <w:jc w:val="center"/>
              <w:rPr>
                <w:sz w:val="16"/>
                <w:szCs w:val="16"/>
              </w:rPr>
            </w:pPr>
            <w:r>
              <w:rPr>
                <w:rFonts w:hint="eastAsia"/>
                <w:b/>
                <w:sz w:val="22"/>
                <w:szCs w:val="22"/>
              </w:rPr>
              <w:t>职务</w:t>
            </w:r>
          </w:p>
        </w:tc>
        <w:tc>
          <w:tcPr>
            <w:tcW w:w="5595" w:type="dxa"/>
            <w:gridSpan w:val="3"/>
            <w:vAlign w:val="center"/>
          </w:tcPr>
          <w:p w:rsidR="00A81B60" w:rsidRDefault="00E55FF8">
            <w:pPr>
              <w:snapToGrid w:val="0"/>
              <w:spacing w:line="320" w:lineRule="exact"/>
              <w:ind w:left="1309"/>
              <w:rPr>
                <w:sz w:val="16"/>
                <w:szCs w:val="16"/>
              </w:rPr>
            </w:pPr>
            <w:r>
              <w:rPr>
                <w:rFonts w:hint="eastAsia"/>
                <w:b/>
                <w:sz w:val="22"/>
                <w:szCs w:val="22"/>
              </w:rPr>
              <w:t>审核员证号</w:t>
            </w:r>
          </w:p>
        </w:tc>
      </w:tr>
      <w:tr w:rsidR="00A81B60">
        <w:trPr>
          <w:trHeight w:val="180"/>
          <w:jc w:val="center"/>
        </w:trPr>
        <w:tc>
          <w:tcPr>
            <w:tcW w:w="2165" w:type="dxa"/>
            <w:vMerge/>
            <w:vAlign w:val="center"/>
          </w:tcPr>
          <w:p w:rsidR="00A81B60" w:rsidRDefault="00A81B60">
            <w:pPr>
              <w:snapToGrid w:val="0"/>
              <w:spacing w:line="320" w:lineRule="exact"/>
              <w:jc w:val="center"/>
              <w:rPr>
                <w:b/>
                <w:sz w:val="22"/>
                <w:szCs w:val="22"/>
              </w:rPr>
            </w:pPr>
          </w:p>
        </w:tc>
        <w:tc>
          <w:tcPr>
            <w:tcW w:w="1185" w:type="dxa"/>
            <w:vAlign w:val="center"/>
          </w:tcPr>
          <w:p w:rsidR="00A81B60" w:rsidRDefault="00E55FF8">
            <w:pPr>
              <w:snapToGrid w:val="0"/>
              <w:spacing w:line="320" w:lineRule="exact"/>
              <w:ind w:firstLineChars="50" w:firstLine="105"/>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杨珍全</w:t>
            </w:r>
          </w:p>
        </w:tc>
        <w:tc>
          <w:tcPr>
            <w:tcW w:w="1184" w:type="dxa"/>
            <w:vAlign w:val="center"/>
          </w:tcPr>
          <w:p w:rsidR="00A81B60" w:rsidRDefault="00E55FF8">
            <w:pPr>
              <w:snapToGrid w:val="0"/>
              <w:spacing w:line="320" w:lineRule="exact"/>
              <w:ind w:left="57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组长</w:t>
            </w:r>
          </w:p>
        </w:tc>
        <w:tc>
          <w:tcPr>
            <w:tcW w:w="5595" w:type="dxa"/>
            <w:gridSpan w:val="3"/>
            <w:vAlign w:val="center"/>
          </w:tcPr>
          <w:p w:rsidR="00A81B60" w:rsidRDefault="00E55FF8">
            <w:pPr>
              <w:snapToGrid w:val="0"/>
              <w:spacing w:line="320" w:lineRule="exact"/>
              <w:ind w:left="1309"/>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2018-N1QMS-1230067</w:t>
            </w:r>
          </w:p>
          <w:p w:rsidR="00A81B60" w:rsidRDefault="00E55FF8">
            <w:pPr>
              <w:snapToGrid w:val="0"/>
              <w:spacing w:line="320" w:lineRule="exact"/>
              <w:ind w:left="1309"/>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2018-N1EMS-1230067</w:t>
            </w:r>
          </w:p>
          <w:p w:rsidR="00A81B60" w:rsidRDefault="00E55FF8">
            <w:pPr>
              <w:snapToGrid w:val="0"/>
              <w:spacing w:line="320" w:lineRule="exact"/>
              <w:ind w:left="1309"/>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2018-N1OHSMS-1230067</w:t>
            </w:r>
          </w:p>
        </w:tc>
      </w:tr>
      <w:tr w:rsidR="00A81B60">
        <w:trPr>
          <w:trHeight w:val="180"/>
          <w:jc w:val="center"/>
        </w:trPr>
        <w:tc>
          <w:tcPr>
            <w:tcW w:w="2165" w:type="dxa"/>
            <w:vMerge/>
            <w:vAlign w:val="center"/>
          </w:tcPr>
          <w:p w:rsidR="00A81B60" w:rsidRDefault="00A81B60">
            <w:pPr>
              <w:snapToGrid w:val="0"/>
              <w:spacing w:line="320" w:lineRule="exact"/>
              <w:jc w:val="center"/>
              <w:rPr>
                <w:b/>
                <w:sz w:val="22"/>
                <w:szCs w:val="22"/>
              </w:rPr>
            </w:pPr>
          </w:p>
        </w:tc>
        <w:tc>
          <w:tcPr>
            <w:tcW w:w="1185" w:type="dxa"/>
            <w:vAlign w:val="center"/>
          </w:tcPr>
          <w:p w:rsidR="00A81B60" w:rsidRDefault="00E55FF8">
            <w:pPr>
              <w:snapToGrid w:val="0"/>
              <w:spacing w:line="320" w:lineRule="exact"/>
              <w:ind w:firstLineChars="50" w:firstLine="105"/>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文平</w:t>
            </w:r>
          </w:p>
        </w:tc>
        <w:tc>
          <w:tcPr>
            <w:tcW w:w="1184" w:type="dxa"/>
            <w:vAlign w:val="center"/>
          </w:tcPr>
          <w:p w:rsidR="00A81B60" w:rsidRDefault="00E55FF8">
            <w:pPr>
              <w:snapToGrid w:val="0"/>
              <w:spacing w:line="320" w:lineRule="exact"/>
              <w:ind w:left="57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组员</w:t>
            </w:r>
          </w:p>
        </w:tc>
        <w:tc>
          <w:tcPr>
            <w:tcW w:w="5595" w:type="dxa"/>
            <w:gridSpan w:val="3"/>
            <w:vAlign w:val="center"/>
          </w:tcPr>
          <w:p w:rsidR="00A81B60" w:rsidRDefault="00E55FF8">
            <w:pPr>
              <w:snapToGrid w:val="0"/>
              <w:spacing w:line="320" w:lineRule="exact"/>
              <w:ind w:left="1309"/>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2019-N1QMS-3093566</w:t>
            </w:r>
          </w:p>
          <w:p w:rsidR="00A81B60" w:rsidRDefault="00E55FF8">
            <w:pPr>
              <w:snapToGrid w:val="0"/>
              <w:spacing w:line="320" w:lineRule="exact"/>
              <w:ind w:left="1309"/>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2018-N1EMS-2093566</w:t>
            </w:r>
          </w:p>
          <w:p w:rsidR="00A81B60" w:rsidRDefault="00E55FF8">
            <w:pPr>
              <w:snapToGrid w:val="0"/>
              <w:spacing w:line="320" w:lineRule="exact"/>
              <w:ind w:left="1309"/>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2019-N1OHSMS-2093566</w:t>
            </w:r>
          </w:p>
        </w:tc>
      </w:tr>
      <w:tr w:rsidR="00A81B60">
        <w:trPr>
          <w:trHeight w:val="180"/>
          <w:jc w:val="center"/>
        </w:trPr>
        <w:tc>
          <w:tcPr>
            <w:tcW w:w="2165" w:type="dxa"/>
            <w:vMerge/>
            <w:vAlign w:val="center"/>
          </w:tcPr>
          <w:p w:rsidR="00A81B60" w:rsidRDefault="00A81B60">
            <w:pPr>
              <w:snapToGrid w:val="0"/>
              <w:spacing w:line="320" w:lineRule="exact"/>
              <w:jc w:val="center"/>
              <w:rPr>
                <w:b/>
                <w:sz w:val="22"/>
                <w:szCs w:val="22"/>
              </w:rPr>
            </w:pPr>
          </w:p>
        </w:tc>
        <w:tc>
          <w:tcPr>
            <w:tcW w:w="1185" w:type="dxa"/>
            <w:vAlign w:val="center"/>
          </w:tcPr>
          <w:p w:rsidR="00A81B60" w:rsidRDefault="00E55FF8">
            <w:pPr>
              <w:snapToGrid w:val="0"/>
              <w:spacing w:line="320" w:lineRule="exact"/>
              <w:ind w:firstLineChars="50" w:firstLine="105"/>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余家龙</w:t>
            </w:r>
          </w:p>
        </w:tc>
        <w:tc>
          <w:tcPr>
            <w:tcW w:w="1184" w:type="dxa"/>
            <w:vAlign w:val="center"/>
          </w:tcPr>
          <w:p w:rsidR="00A81B60" w:rsidRDefault="00E55FF8">
            <w:pPr>
              <w:snapToGrid w:val="0"/>
              <w:spacing w:line="320" w:lineRule="exact"/>
              <w:ind w:left="57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组员</w:t>
            </w:r>
          </w:p>
        </w:tc>
        <w:tc>
          <w:tcPr>
            <w:tcW w:w="5595" w:type="dxa"/>
            <w:gridSpan w:val="3"/>
            <w:vAlign w:val="center"/>
          </w:tcPr>
          <w:p w:rsidR="00A81B60" w:rsidRDefault="00E55FF8">
            <w:pPr>
              <w:snapToGrid w:val="0"/>
              <w:spacing w:line="320" w:lineRule="exact"/>
              <w:ind w:left="1309"/>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2020-N0QMS-1262293</w:t>
            </w:r>
          </w:p>
          <w:p w:rsidR="00A81B60" w:rsidRDefault="00E55FF8">
            <w:pPr>
              <w:snapToGrid w:val="0"/>
              <w:spacing w:line="320" w:lineRule="exact"/>
              <w:ind w:left="1309"/>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2020-N0EMS-1262293</w:t>
            </w:r>
          </w:p>
        </w:tc>
      </w:tr>
      <w:tr w:rsidR="00A81B60">
        <w:trPr>
          <w:trHeight w:val="4957"/>
          <w:jc w:val="center"/>
        </w:trPr>
        <w:tc>
          <w:tcPr>
            <w:tcW w:w="2165" w:type="dxa"/>
            <w:vAlign w:val="center"/>
          </w:tcPr>
          <w:p w:rsidR="00A81B60" w:rsidRDefault="00E55FF8">
            <w:pPr>
              <w:snapToGrid w:val="0"/>
              <w:spacing w:line="320" w:lineRule="exact"/>
              <w:jc w:val="center"/>
              <w:rPr>
                <w:b/>
                <w:sz w:val="22"/>
                <w:szCs w:val="22"/>
              </w:rPr>
            </w:pPr>
            <w:r>
              <w:rPr>
                <w:rFonts w:hint="eastAsia"/>
                <w:b/>
                <w:sz w:val="22"/>
                <w:szCs w:val="22"/>
              </w:rPr>
              <w:t>审核组工作情况</w:t>
            </w:r>
          </w:p>
          <w:p w:rsidR="00A81B60" w:rsidRDefault="00A81B60">
            <w:pPr>
              <w:snapToGrid w:val="0"/>
              <w:spacing w:line="320" w:lineRule="exact"/>
              <w:jc w:val="center"/>
              <w:rPr>
                <w:b/>
                <w:sz w:val="22"/>
                <w:szCs w:val="22"/>
              </w:rPr>
            </w:pPr>
          </w:p>
        </w:tc>
        <w:tc>
          <w:tcPr>
            <w:tcW w:w="7964" w:type="dxa"/>
            <w:gridSpan w:val="5"/>
          </w:tcPr>
          <w:p w:rsidR="00A81B60" w:rsidRDefault="00E55FF8">
            <w:pPr>
              <w:snapToGrid w:val="0"/>
              <w:spacing w:line="360"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w:t>
            </w:r>
            <w:r>
              <w:rPr>
                <w:rFonts w:hint="eastAsia"/>
                <w:sz w:val="20"/>
              </w:rPr>
              <w:t>20</w:t>
            </w:r>
            <w:r>
              <w:rPr>
                <w:rFonts w:hint="eastAsia"/>
                <w:sz w:val="20"/>
              </w:rPr>
              <w:t>年</w:t>
            </w:r>
            <w:r>
              <w:rPr>
                <w:rFonts w:hint="eastAsia"/>
                <w:sz w:val="20"/>
              </w:rPr>
              <w:t>1</w:t>
            </w:r>
            <w:r>
              <w:rPr>
                <w:rFonts w:hint="eastAsia"/>
                <w:sz w:val="20"/>
              </w:rPr>
              <w:t>月</w:t>
            </w:r>
            <w:r>
              <w:rPr>
                <w:rFonts w:hint="eastAsia"/>
                <w:sz w:val="20"/>
              </w:rPr>
              <w:t>22</w:t>
            </w:r>
            <w:r>
              <w:rPr>
                <w:rFonts w:hint="eastAsia"/>
                <w:sz w:val="20"/>
              </w:rPr>
              <w:t>日上午</w:t>
            </w:r>
            <w:r>
              <w:rPr>
                <w:rFonts w:hint="eastAsia"/>
                <w:sz w:val="20"/>
              </w:rPr>
              <w:t>8</w:t>
            </w:r>
            <w:r>
              <w:rPr>
                <w:rFonts w:hint="eastAsia"/>
                <w:sz w:val="20"/>
              </w:rPr>
              <w:t>：</w:t>
            </w:r>
            <w:r>
              <w:rPr>
                <w:rFonts w:hint="eastAsia"/>
                <w:sz w:val="20"/>
              </w:rPr>
              <w:t>00</w:t>
            </w:r>
          </w:p>
          <w:p w:rsidR="00A81B60" w:rsidRDefault="00E55FF8">
            <w:pPr>
              <w:snapToGrid w:val="0"/>
              <w:spacing w:line="360"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w:t>
            </w:r>
            <w:r>
              <w:rPr>
                <w:rFonts w:hint="eastAsia"/>
                <w:sz w:val="20"/>
              </w:rPr>
              <w:t>20</w:t>
            </w:r>
            <w:r>
              <w:rPr>
                <w:rFonts w:hint="eastAsia"/>
                <w:sz w:val="20"/>
              </w:rPr>
              <w:t>年</w:t>
            </w:r>
            <w:r>
              <w:rPr>
                <w:rFonts w:hint="eastAsia"/>
                <w:sz w:val="20"/>
              </w:rPr>
              <w:t>1</w:t>
            </w:r>
            <w:r>
              <w:rPr>
                <w:rFonts w:hint="eastAsia"/>
                <w:sz w:val="20"/>
              </w:rPr>
              <w:t>月</w:t>
            </w:r>
            <w:r>
              <w:rPr>
                <w:rFonts w:hint="eastAsia"/>
                <w:sz w:val="20"/>
              </w:rPr>
              <w:t>22</w:t>
            </w:r>
            <w:r>
              <w:rPr>
                <w:rFonts w:hint="eastAsia"/>
                <w:sz w:val="20"/>
              </w:rPr>
              <w:t>日</w:t>
            </w:r>
            <w:r>
              <w:rPr>
                <w:rFonts w:hint="eastAsia"/>
                <w:sz w:val="20"/>
              </w:rPr>
              <w:t>下</w:t>
            </w:r>
            <w:r>
              <w:rPr>
                <w:rFonts w:hint="eastAsia"/>
                <w:sz w:val="20"/>
              </w:rPr>
              <w:t>午</w:t>
            </w:r>
            <w:r>
              <w:rPr>
                <w:rFonts w:hint="eastAsia"/>
                <w:sz w:val="20"/>
              </w:rPr>
              <w:t>1</w:t>
            </w:r>
            <w:r>
              <w:rPr>
                <w:rFonts w:hint="eastAsia"/>
                <w:sz w:val="20"/>
              </w:rPr>
              <w:t>7</w:t>
            </w:r>
            <w:r>
              <w:rPr>
                <w:rFonts w:hint="eastAsia"/>
                <w:sz w:val="20"/>
              </w:rPr>
              <w:t>:00</w:t>
            </w:r>
          </w:p>
          <w:p w:rsidR="00A81B60" w:rsidRDefault="00E55FF8">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A81B60" w:rsidRDefault="00E55FF8">
            <w:pPr>
              <w:snapToGrid w:val="0"/>
              <w:spacing w:line="360" w:lineRule="auto"/>
              <w:jc w:val="left"/>
              <w:rPr>
                <w:b/>
                <w:sz w:val="22"/>
                <w:szCs w:val="22"/>
              </w:rPr>
            </w:pPr>
            <w:r>
              <w:rPr>
                <w:sz w:val="22"/>
                <w:szCs w:val="22"/>
              </w:rPr>
              <w:t>4</w:t>
            </w:r>
            <w:r>
              <w:rPr>
                <w:rFonts w:hint="eastAsia"/>
                <w:sz w:val="22"/>
                <w:szCs w:val="22"/>
              </w:rPr>
              <w:t>、</w:t>
            </w:r>
            <w:r>
              <w:rPr>
                <w:rFonts w:hint="eastAsia"/>
                <w:b/>
                <w:sz w:val="22"/>
                <w:szCs w:val="22"/>
              </w:rPr>
              <w:t>是■否</w:t>
            </w:r>
            <w:r>
              <w:rPr>
                <w:rFonts w:ascii="宋体" w:hAnsi="宋体" w:hint="eastAsia"/>
                <w:sz w:val="22"/>
                <w:szCs w:val="22"/>
              </w:rPr>
              <w:t>□</w:t>
            </w:r>
            <w:r>
              <w:rPr>
                <w:rFonts w:hint="eastAsia"/>
                <w:b/>
                <w:sz w:val="22"/>
                <w:szCs w:val="22"/>
              </w:rPr>
              <w:t>按程序进行审核</w:t>
            </w:r>
          </w:p>
          <w:p w:rsidR="00A81B60" w:rsidRDefault="00E55FF8">
            <w:pPr>
              <w:snapToGrid w:val="0"/>
              <w:spacing w:line="360" w:lineRule="auto"/>
              <w:jc w:val="left"/>
              <w:rPr>
                <w:b/>
                <w:sz w:val="22"/>
                <w:szCs w:val="22"/>
              </w:rPr>
            </w:pPr>
            <w:r>
              <w:rPr>
                <w:sz w:val="22"/>
                <w:szCs w:val="22"/>
              </w:rPr>
              <w:t>5</w:t>
            </w:r>
            <w:r>
              <w:rPr>
                <w:rFonts w:hint="eastAsia"/>
                <w:sz w:val="22"/>
                <w:szCs w:val="22"/>
              </w:rPr>
              <w:t>、</w:t>
            </w:r>
            <w:r>
              <w:rPr>
                <w:rFonts w:hint="eastAsia"/>
                <w:b/>
                <w:sz w:val="22"/>
                <w:szCs w:val="22"/>
              </w:rPr>
              <w:t>审核是■否</w:t>
            </w:r>
            <w:r>
              <w:rPr>
                <w:rFonts w:ascii="宋体" w:hAnsi="宋体" w:hint="eastAsia"/>
                <w:sz w:val="22"/>
                <w:szCs w:val="22"/>
              </w:rPr>
              <w:sym w:font="Wingdings 2" w:char="00A3"/>
            </w:r>
            <w:r>
              <w:rPr>
                <w:rFonts w:hint="eastAsia"/>
                <w:b/>
                <w:sz w:val="22"/>
                <w:szCs w:val="22"/>
              </w:rPr>
              <w:t>独立、公正、认真负责。</w:t>
            </w:r>
          </w:p>
          <w:p w:rsidR="00A81B60" w:rsidRDefault="00E55FF8">
            <w:pPr>
              <w:snapToGrid w:val="0"/>
              <w:spacing w:line="360" w:lineRule="auto"/>
              <w:jc w:val="left"/>
              <w:rPr>
                <w:b/>
                <w:sz w:val="22"/>
                <w:szCs w:val="22"/>
              </w:rPr>
            </w:pPr>
            <w:r>
              <w:rPr>
                <w:sz w:val="22"/>
                <w:szCs w:val="22"/>
              </w:rPr>
              <w:t>6</w:t>
            </w:r>
            <w:r>
              <w:rPr>
                <w:rFonts w:hint="eastAsia"/>
                <w:sz w:val="22"/>
                <w:szCs w:val="22"/>
              </w:rPr>
              <w:t>、</w:t>
            </w:r>
            <w:r>
              <w:rPr>
                <w:rFonts w:hint="eastAsia"/>
                <w:b/>
                <w:sz w:val="22"/>
                <w:szCs w:val="22"/>
              </w:rPr>
              <w:t>审核气氛是■否</w:t>
            </w:r>
            <w:r>
              <w:rPr>
                <w:rFonts w:ascii="宋体" w:hAnsi="宋体" w:hint="eastAsia"/>
                <w:sz w:val="22"/>
                <w:szCs w:val="22"/>
              </w:rPr>
              <w:t>□</w:t>
            </w:r>
            <w:r>
              <w:rPr>
                <w:rFonts w:hint="eastAsia"/>
                <w:b/>
                <w:sz w:val="22"/>
                <w:szCs w:val="22"/>
              </w:rPr>
              <w:t>融洽。</w:t>
            </w:r>
          </w:p>
          <w:p w:rsidR="00A81B60" w:rsidRDefault="00E55FF8">
            <w:pPr>
              <w:snapToGrid w:val="0"/>
              <w:spacing w:line="360" w:lineRule="auto"/>
              <w:jc w:val="left"/>
              <w:rPr>
                <w:sz w:val="16"/>
                <w:szCs w:val="16"/>
              </w:rPr>
            </w:pPr>
            <w:r>
              <w:rPr>
                <w:sz w:val="22"/>
                <w:szCs w:val="22"/>
              </w:rPr>
              <w:t>7</w:t>
            </w:r>
            <w:r>
              <w:rPr>
                <w:rFonts w:hint="eastAsia"/>
                <w:sz w:val="22"/>
                <w:szCs w:val="22"/>
              </w:rPr>
              <w:t>、</w:t>
            </w:r>
            <w:r>
              <w:rPr>
                <w:rFonts w:hint="eastAsia"/>
                <w:b/>
                <w:sz w:val="22"/>
                <w:szCs w:val="22"/>
              </w:rPr>
              <w:t>审核组是■否</w:t>
            </w:r>
            <w:r>
              <w:rPr>
                <w:rFonts w:ascii="宋体" w:hAnsi="宋体" w:hint="eastAsia"/>
                <w:sz w:val="22"/>
                <w:szCs w:val="22"/>
              </w:rPr>
              <w:t>□</w:t>
            </w:r>
            <w:r>
              <w:rPr>
                <w:rFonts w:hint="eastAsia"/>
                <w:b/>
                <w:sz w:val="22"/>
                <w:szCs w:val="22"/>
              </w:rPr>
              <w:t>遵守保密要求。</w:t>
            </w:r>
          </w:p>
          <w:p w:rsidR="00A81B60" w:rsidRDefault="00E55FF8">
            <w:pPr>
              <w:snapToGrid w:val="0"/>
              <w:spacing w:line="360"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A81B60" w:rsidRDefault="00E55FF8">
            <w:pPr>
              <w:snapToGrid w:val="0"/>
              <w:spacing w:line="360"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A81B60" w:rsidRDefault="00E55FF8">
            <w:pPr>
              <w:snapToGrid w:val="0"/>
              <w:spacing w:line="360"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无■傲慢无礼、态度粗暴情况。</w:t>
            </w:r>
          </w:p>
          <w:p w:rsidR="00A81B60" w:rsidRDefault="00E55FF8">
            <w:pPr>
              <w:snapToGrid w:val="0"/>
              <w:spacing w:line="360"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确认审核组成员与审核计划人员■一致</w:t>
            </w:r>
            <w:r>
              <w:rPr>
                <w:rFonts w:ascii="宋体" w:hAnsi="宋体" w:hint="eastAsia"/>
                <w:b/>
                <w:sz w:val="22"/>
                <w:szCs w:val="22"/>
              </w:rPr>
              <w:t>□不一致</w:t>
            </w:r>
          </w:p>
          <w:p w:rsidR="00A81B60" w:rsidRDefault="00E55FF8">
            <w:pPr>
              <w:snapToGrid w:val="0"/>
              <w:spacing w:line="360" w:lineRule="auto"/>
              <w:jc w:val="left"/>
              <w:rPr>
                <w:sz w:val="22"/>
                <w:szCs w:val="22"/>
              </w:rPr>
            </w:pPr>
            <w:r>
              <w:rPr>
                <w:rFonts w:ascii="宋体" w:hAnsi="宋体" w:hint="eastAsia"/>
                <w:b/>
                <w:sz w:val="22"/>
                <w:szCs w:val="22"/>
              </w:rPr>
              <w:t>不一致情况：</w:t>
            </w:r>
          </w:p>
        </w:tc>
      </w:tr>
      <w:tr w:rsidR="00A81B60" w:rsidTr="00313BF5">
        <w:trPr>
          <w:trHeight w:val="2870"/>
          <w:jc w:val="center"/>
        </w:trPr>
        <w:tc>
          <w:tcPr>
            <w:tcW w:w="2165" w:type="dxa"/>
            <w:tcBorders>
              <w:bottom w:val="single" w:sz="8" w:space="0" w:color="auto"/>
            </w:tcBorders>
            <w:vAlign w:val="center"/>
          </w:tcPr>
          <w:p w:rsidR="00A81B60" w:rsidRDefault="00E55FF8">
            <w:pPr>
              <w:spacing w:line="320" w:lineRule="exact"/>
              <w:jc w:val="center"/>
              <w:rPr>
                <w:b/>
                <w:sz w:val="22"/>
                <w:szCs w:val="22"/>
              </w:rPr>
            </w:pPr>
            <w:r>
              <w:rPr>
                <w:rFonts w:hint="eastAsia"/>
                <w:b/>
                <w:sz w:val="22"/>
                <w:szCs w:val="22"/>
              </w:rPr>
              <w:t>受审核方意见</w:t>
            </w:r>
          </w:p>
          <w:p w:rsidR="00A81B60" w:rsidRDefault="00A81B60">
            <w:pPr>
              <w:spacing w:line="320" w:lineRule="exact"/>
              <w:jc w:val="center"/>
              <w:rPr>
                <w:b/>
                <w:sz w:val="22"/>
                <w:szCs w:val="22"/>
              </w:rPr>
            </w:pPr>
          </w:p>
        </w:tc>
        <w:tc>
          <w:tcPr>
            <w:tcW w:w="7964" w:type="dxa"/>
            <w:gridSpan w:val="5"/>
            <w:tcBorders>
              <w:bottom w:val="single" w:sz="8" w:space="0" w:color="auto"/>
            </w:tcBorders>
          </w:tcPr>
          <w:p w:rsidR="00A81B60" w:rsidRDefault="00E55FF8">
            <w:pPr>
              <w:spacing w:line="360" w:lineRule="auto"/>
              <w:rPr>
                <w:rFonts w:ascii="宋体"/>
                <w:sz w:val="22"/>
                <w:szCs w:val="22"/>
              </w:rPr>
            </w:pPr>
            <w:r>
              <w:rPr>
                <w:rFonts w:hint="eastAsia"/>
                <w:b/>
                <w:sz w:val="22"/>
                <w:szCs w:val="22"/>
              </w:rPr>
              <w:t>对审核组审核工作</w:t>
            </w:r>
          </w:p>
          <w:p w:rsidR="00A81B60" w:rsidRDefault="00E55FF8">
            <w:pPr>
              <w:spacing w:line="360" w:lineRule="auto"/>
              <w:ind w:firstLineChars="450" w:firstLine="990"/>
              <w:rPr>
                <w:sz w:val="16"/>
                <w:szCs w:val="16"/>
              </w:rPr>
            </w:pPr>
            <w:r>
              <w:rPr>
                <w:rFonts w:ascii="宋体" w:hAnsi="宋体" w:hint="eastAsia"/>
                <w:sz w:val="22"/>
                <w:szCs w:val="22"/>
              </w:rPr>
              <w:t>□</w:t>
            </w:r>
            <w:r>
              <w:rPr>
                <w:rFonts w:hint="eastAsia"/>
                <w:b/>
                <w:sz w:val="22"/>
                <w:szCs w:val="22"/>
              </w:rPr>
              <w:t>满意（优）</w:t>
            </w:r>
          </w:p>
          <w:p w:rsidR="00A81B60" w:rsidRDefault="00E55FF8">
            <w:pPr>
              <w:spacing w:line="360"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A81B60" w:rsidRDefault="00E55FF8">
            <w:pPr>
              <w:spacing w:line="360"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A81B60" w:rsidRDefault="00E55FF8">
            <w:pPr>
              <w:spacing w:line="360"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A81B60" w:rsidRDefault="00E55FF8" w:rsidP="00313BF5">
            <w:pPr>
              <w:spacing w:line="360" w:lineRule="auto"/>
              <w:ind w:firstLineChars="438" w:firstLine="964"/>
              <w:rPr>
                <w:b/>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A81B60" w:rsidRDefault="00E55FF8">
            <w:pPr>
              <w:spacing w:line="360" w:lineRule="auto"/>
              <w:ind w:firstLineChars="1937" w:firstLine="4261"/>
              <w:rPr>
                <w:sz w:val="22"/>
                <w:szCs w:val="22"/>
              </w:rPr>
            </w:pPr>
            <w:bookmarkStart w:id="4" w:name="_GoBack"/>
            <w:bookmarkEnd w:id="4"/>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A81B60" w:rsidRDefault="00E55FF8">
            <w:pPr>
              <w:spacing w:line="240" w:lineRule="exact"/>
              <w:rPr>
                <w:b/>
                <w:sz w:val="22"/>
                <w:szCs w:val="22"/>
              </w:rPr>
            </w:pPr>
            <w:r>
              <w:rPr>
                <w:rFonts w:hint="eastAsia"/>
                <w:b/>
                <w:sz w:val="22"/>
                <w:szCs w:val="22"/>
              </w:rPr>
              <w:t>日期</w:t>
            </w:r>
            <w:r>
              <w:rPr>
                <w:rFonts w:hint="eastAsia"/>
                <w:sz w:val="20"/>
              </w:rPr>
              <w:t>：</w:t>
            </w:r>
            <w:r>
              <w:rPr>
                <w:rFonts w:ascii="宋体" w:hAnsi="宋体" w:cs="宋体" w:hint="eastAsia"/>
                <w:szCs w:val="24"/>
              </w:rPr>
              <w:t>20</w:t>
            </w:r>
            <w:r>
              <w:rPr>
                <w:rFonts w:ascii="宋体" w:hAnsi="宋体" w:cs="宋体" w:hint="eastAsia"/>
                <w:szCs w:val="24"/>
              </w:rPr>
              <w:t>20</w:t>
            </w:r>
            <w:r>
              <w:rPr>
                <w:rFonts w:ascii="宋体" w:hAnsi="宋体" w:cs="宋体" w:hint="eastAsia"/>
                <w:szCs w:val="24"/>
              </w:rPr>
              <w:t>年</w:t>
            </w:r>
            <w:r>
              <w:rPr>
                <w:rFonts w:ascii="宋体" w:hAnsi="宋体" w:cs="宋体" w:hint="eastAsia"/>
                <w:szCs w:val="24"/>
              </w:rPr>
              <w:t>1</w:t>
            </w:r>
            <w:r>
              <w:rPr>
                <w:rFonts w:ascii="宋体" w:hAnsi="宋体" w:cs="宋体" w:hint="eastAsia"/>
                <w:szCs w:val="24"/>
              </w:rPr>
              <w:t>月</w:t>
            </w:r>
            <w:r>
              <w:rPr>
                <w:rFonts w:ascii="宋体" w:hAnsi="宋体" w:cs="宋体" w:hint="eastAsia"/>
                <w:szCs w:val="24"/>
              </w:rPr>
              <w:t>22</w:t>
            </w:r>
            <w:r>
              <w:rPr>
                <w:rFonts w:ascii="宋体" w:hAnsi="宋体" w:cs="宋体" w:hint="eastAsia"/>
                <w:szCs w:val="24"/>
              </w:rPr>
              <w:t>日</w:t>
            </w:r>
          </w:p>
        </w:tc>
      </w:tr>
    </w:tbl>
    <w:p w:rsidR="00A81B60" w:rsidRDefault="00E55FF8">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A81B60" w:rsidSect="00A81B60">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5FF8" w:rsidRDefault="00E55FF8" w:rsidP="00A81B60">
      <w:r>
        <w:separator/>
      </w:r>
    </w:p>
  </w:endnote>
  <w:endnote w:type="continuationSeparator" w:id="1">
    <w:p w:rsidR="00E55FF8" w:rsidRDefault="00E55FF8" w:rsidP="00A81B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B60" w:rsidRDefault="00E55FF8">
    <w:pPr>
      <w:pStyle w:val="a3"/>
    </w:pPr>
    <w:r>
      <w:t xml:space="preserve">- </w:t>
    </w:r>
    <w:r w:rsidR="00A81B60">
      <w:fldChar w:fldCharType="begin"/>
    </w:r>
    <w:r>
      <w:instrText xml:space="preserve"> PAGE </w:instrText>
    </w:r>
    <w:r w:rsidR="00A81B60">
      <w:fldChar w:fldCharType="separate"/>
    </w:r>
    <w:r w:rsidR="00313BF5">
      <w:rPr>
        <w:noProof/>
      </w:rPr>
      <w:t>1</w:t>
    </w:r>
    <w:r w:rsidR="00A81B60">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5FF8" w:rsidRDefault="00E55FF8" w:rsidP="00A81B60">
      <w:r>
        <w:separator/>
      </w:r>
    </w:p>
  </w:footnote>
  <w:footnote w:type="continuationSeparator" w:id="1">
    <w:p w:rsidR="00E55FF8" w:rsidRDefault="00E55FF8" w:rsidP="00A81B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B60" w:rsidRDefault="00A81B60">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szCs w:val="18"/>
      </w:rPr>
    </w:pPr>
    <w:r w:rsidRPr="00A81B60">
      <w:rPr>
        <w:szCs w:val="18"/>
      </w:rPr>
      <w:pict>
        <v:shapetype id="_x0000_t202" coordsize="21600,21600" o:spt="202" path="m,l,21600r21600,l21600,xe">
          <v:stroke joinstyle="miter"/>
          <v:path gradientshapeok="t" o:connecttype="rect"/>
        </v:shapetype>
        <v:shape id="_x0000_s4097" type="#_x0000_t202" style="position:absolute;left:0;text-align:left;margin-left:308.9pt;margin-top:5.2pt;width:175.6pt;height:21.75pt;z-index:251656704" stroked="f">
          <v:textbox>
            <w:txbxContent>
              <w:p w:rsidR="00A81B60" w:rsidRDefault="00E55FF8">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A81B60">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4098" type="#_x0000_t75" style="position:absolute;left:0;text-align:left;margin-left:-.05pt;margin-top:.35pt;width:32.3pt;height:34.1pt;z-index:-251658752" wrapcoords="21592 -2 0 0 0 21600 21592 21602 8 21602 21600 21600 21600 0 8 -2 21592 -2">
          <v:imagedata r:id="rId1" o:title=""/>
          <w10:wrap type="tight"/>
        </v:shape>
      </w:pict>
    </w:r>
    <w:r w:rsidR="00E55FF8">
      <w:rPr>
        <w:rStyle w:val="CharChar1"/>
        <w:rFonts w:hint="default"/>
        <w:szCs w:val="18"/>
      </w:rPr>
      <w:t>北京国标联合认证有限公司</w:t>
    </w:r>
    <w:r w:rsidR="00E55FF8">
      <w:rPr>
        <w:rStyle w:val="CharChar1"/>
        <w:rFonts w:hint="default"/>
        <w:szCs w:val="18"/>
      </w:rPr>
      <w:tab/>
    </w:r>
    <w:r w:rsidR="00E55FF8">
      <w:rPr>
        <w:rStyle w:val="CharChar1"/>
        <w:rFonts w:hint="default"/>
        <w:szCs w:val="18"/>
      </w:rPr>
      <w:tab/>
    </w:r>
    <w:r w:rsidR="00E55FF8">
      <w:rPr>
        <w:rStyle w:val="CharChar1"/>
        <w:rFonts w:hint="default"/>
        <w:szCs w:val="18"/>
      </w:rPr>
      <w:tab/>
    </w:r>
  </w:p>
  <w:p w:rsidR="00A81B60" w:rsidRDefault="00E55FF8" w:rsidP="00313BF5">
    <w:pPr>
      <w:pStyle w:val="a4"/>
      <w:pBdr>
        <w:bottom w:val="none" w:sz="0" w:space="0" w:color="auto"/>
      </w:pBdr>
      <w:spacing w:line="320" w:lineRule="exact"/>
      <w:ind w:firstLineChars="441" w:firstLine="713"/>
      <w:jc w:val="left"/>
      <w:rPr>
        <w:szCs w:val="18"/>
      </w:rPr>
    </w:pPr>
    <w:r>
      <w:rPr>
        <w:rStyle w:val="CharChar1"/>
        <w:rFonts w:hint="default"/>
        <w:w w:val="90"/>
        <w:sz w:val="18"/>
        <w:szCs w:val="18"/>
      </w:rPr>
      <w:t xml:space="preserve">Beijing International Standard united Certification </w:t>
    </w:r>
    <w:r>
      <w:rPr>
        <w:rStyle w:val="CharChar1"/>
        <w:rFonts w:hint="default"/>
        <w:w w:val="90"/>
        <w:sz w:val="18"/>
        <w:szCs w:val="18"/>
      </w:rPr>
      <w:t>Co.,Ltd.</w:t>
    </w:r>
  </w:p>
  <w:p w:rsidR="00A81B60" w:rsidRDefault="00A81B60">
    <w:r>
      <w:pict>
        <v:shapetype id="_x0000_t32" coordsize="21600,21600" o:spt="32" o:oned="t" path="m,l21600,21600e" filled="f">
          <v:path arrowok="t" fillok="f" o:connecttype="none"/>
          <o:lock v:ext="edit" shapetype="t"/>
        </v:shapetype>
        <v:shape id="_x0000_s4099"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3,4"/>
      <o:rules v:ext="edit">
        <o:r id="V:Rule2" type="connector" idref="#_x0000_s4099"/>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81B60"/>
    <w:rsid w:val="00313BF5"/>
    <w:rsid w:val="00A81B60"/>
    <w:rsid w:val="00E55FF8"/>
    <w:rsid w:val="1A043985"/>
    <w:rsid w:val="4DFC122A"/>
    <w:rsid w:val="526C115D"/>
    <w:rsid w:val="7F4D78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1B60"/>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A81B60"/>
    <w:pPr>
      <w:tabs>
        <w:tab w:val="center" w:pos="4153"/>
        <w:tab w:val="right" w:pos="8306"/>
      </w:tabs>
      <w:snapToGrid w:val="0"/>
      <w:jc w:val="left"/>
    </w:pPr>
    <w:rPr>
      <w:sz w:val="18"/>
    </w:rPr>
  </w:style>
  <w:style w:type="paragraph" w:styleId="a4">
    <w:name w:val="header"/>
    <w:basedOn w:val="a"/>
    <w:link w:val="Char0"/>
    <w:qFormat/>
    <w:rsid w:val="00A81B60"/>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A81B60"/>
    <w:rPr>
      <w:rFonts w:ascii="Times New Roman" w:eastAsia="宋体" w:hAnsi="Times New Roman" w:cs="Times New Roman"/>
      <w:sz w:val="20"/>
      <w:szCs w:val="20"/>
    </w:rPr>
  </w:style>
  <w:style w:type="character" w:customStyle="1" w:styleId="Char0">
    <w:name w:val="页眉 Char"/>
    <w:link w:val="a4"/>
    <w:uiPriority w:val="99"/>
    <w:qFormat/>
    <w:locked/>
    <w:rsid w:val="00A81B60"/>
    <w:rPr>
      <w:rFonts w:ascii="Times New Roman" w:eastAsia="宋体" w:hAnsi="Times New Roman" w:cs="Times New Roman"/>
      <w:sz w:val="20"/>
      <w:szCs w:val="20"/>
    </w:rPr>
  </w:style>
  <w:style w:type="character" w:customStyle="1" w:styleId="CharChar1">
    <w:name w:val="Char Char1"/>
    <w:qFormat/>
    <w:locked/>
    <w:rsid w:val="00A81B60"/>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125</Words>
  <Characters>718</Characters>
  <Application>Microsoft Office Word</Application>
  <DocSecurity>0</DocSecurity>
  <Lines>5</Lines>
  <Paragraphs>1</Paragraphs>
  <ScaleCrop>false</ScaleCrop>
  <Company>微软中国</Company>
  <LinksUpToDate>false</LinksUpToDate>
  <CharactersWithSpaces>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22</cp:revision>
  <dcterms:created xsi:type="dcterms:W3CDTF">2015-06-17T11:54:00Z</dcterms:created>
  <dcterms:modified xsi:type="dcterms:W3CDTF">2020-03-14T13:28:00Z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