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保定源启电力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张伟光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张星，白帆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18日 上午至2023年04月19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