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重庆百环环保科技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0009-2022-SA-2023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03月29日 上午至2023年03月29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