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四川龙盛源肉类加工有限公司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30309-2023-HF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任学礼</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2021-N1FSMS-1232990</w:t>
            </w:r>
          </w:p>
          <w:p w:rsidR="002D4D32">
            <w:pPr>
              <w:snapToGrid w:val="0"/>
              <w:spacing w:line="320" w:lineRule="exact"/>
              <w:ind w:left="1309"/>
              <w:rPr>
                <w:sz w:val="22"/>
                <w:szCs w:val="22"/>
                <w:highlight w:val="yellow"/>
              </w:rPr>
            </w:pPr>
            <w:r>
              <w:rPr>
                <w:sz w:val="22"/>
                <w:szCs w:val="22"/>
                <w:highlight w:val="yellow"/>
              </w:rPr>
              <w:t>2021-N1HACCP-1232990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2020-N1FSMS-3011923</w:t>
            </w:r>
          </w:p>
          <w:p w:rsidR="002D4D32">
            <w:pPr>
              <w:snapToGrid w:val="0"/>
              <w:spacing w:line="320" w:lineRule="exact"/>
              <w:ind w:left="1309"/>
              <w:rPr>
                <w:sz w:val="22"/>
                <w:szCs w:val="22"/>
                <w:highlight w:val="yellow"/>
              </w:rPr>
            </w:pPr>
            <w:r>
              <w:rPr>
                <w:sz w:val="22"/>
                <w:szCs w:val="22"/>
                <w:highlight w:val="yellow"/>
              </w:rPr>
              <w:t>2021-N1HACCp-3011923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