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782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825"/>
        <w:gridCol w:w="801"/>
        <w:gridCol w:w="85"/>
        <w:gridCol w:w="876"/>
        <w:gridCol w:w="540"/>
        <w:gridCol w:w="993"/>
        <w:gridCol w:w="440"/>
        <w:gridCol w:w="389"/>
        <w:gridCol w:w="473"/>
        <w:gridCol w:w="563"/>
        <w:gridCol w:w="146"/>
        <w:gridCol w:w="1272"/>
        <w:gridCol w:w="141"/>
        <w:gridCol w:w="406"/>
        <w:gridCol w:w="1055"/>
        <w:gridCol w:w="13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918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4"/>
                <w:u w:val="single"/>
              </w:rPr>
              <w:t>成都川力智能流体设备股份有限公司</w:t>
            </w:r>
            <w:bookmarkEnd w:id="0"/>
          </w:p>
        </w:tc>
        <w:tc>
          <w:tcPr>
            <w:tcW w:w="14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合同编号</w:t>
            </w:r>
          </w:p>
        </w:tc>
        <w:tc>
          <w:tcPr>
            <w:tcW w:w="13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bookmarkStart w:id="1" w:name="合同编号"/>
            <w:r>
              <w:rPr>
                <w:rFonts w:hint="eastAsia"/>
                <w:szCs w:val="44"/>
                <w:u w:val="single"/>
              </w:rPr>
              <w:t>30318-2023-R01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8728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Cs w:val="44"/>
                <w:u w:val="single"/>
              </w:rPr>
              <w:t>30318-2023-R01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8728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Cs w:val="44"/>
                <w:u w:val="single"/>
              </w:rPr>
              <w:t>30318-2023-R01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5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  </w:t>
            </w:r>
            <w:r>
              <w:rPr>
                <w:rFonts w:hint="eastAsia"/>
              </w:rPr>
              <w:t>系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</w:p>
        </w:tc>
        <w:tc>
          <w:tcPr>
            <w:tcW w:w="1501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bookmarkStart w:id="2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陈燚</w:t>
            </w:r>
            <w:bookmarkEnd w:id="2"/>
          </w:p>
        </w:tc>
        <w:tc>
          <w:tcPr>
            <w:tcW w:w="9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ind w:firstLine="120" w:firstLineChars="50"/>
              <w:jc w:val="left"/>
            </w:pPr>
            <w:r>
              <w:rPr>
                <w:rFonts w:hint="eastAsia"/>
              </w:rPr>
              <w:t>电话</w:t>
            </w:r>
          </w:p>
        </w:tc>
        <w:tc>
          <w:tcPr>
            <w:tcW w:w="1302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bookmarkStart w:id="3" w:name="联系人手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135411183311</w:t>
            </w:r>
            <w:bookmarkEnd w:id="3"/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传真</w:t>
            </w:r>
          </w:p>
        </w:tc>
        <w:tc>
          <w:tcPr>
            <w:tcW w:w="14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/>
        </w:tc>
        <w:tc>
          <w:tcPr>
            <w:tcW w:w="146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人数</w:t>
            </w:r>
          </w:p>
        </w:tc>
        <w:tc>
          <w:tcPr>
            <w:tcW w:w="134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bookmarkStart w:id="4" w:name="企业人数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491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54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/>
        </w:tc>
        <w:tc>
          <w:tcPr>
            <w:tcW w:w="99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int="eastAsia"/>
              </w:rPr>
            </w:pPr>
          </w:p>
        </w:tc>
        <w:tc>
          <w:tcPr>
            <w:tcW w:w="1302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/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4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/>
        </w:tc>
        <w:tc>
          <w:tcPr>
            <w:tcW w:w="134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5918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bookmarkStart w:id="5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2023年03月24日 上午至2023年03月25日 上午</w:t>
            </w:r>
            <w:bookmarkEnd w:id="5"/>
          </w:p>
        </w:tc>
        <w:tc>
          <w:tcPr>
            <w:tcW w:w="14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审核人日数</w:t>
            </w:r>
          </w:p>
        </w:tc>
        <w:tc>
          <w:tcPr>
            <w:tcW w:w="13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2.5人日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2934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 w:ascii="宋体" w:hAnsi="宋体"/>
              </w:rPr>
              <w:sym w:font="Wingdings 2" w:char="0052"/>
            </w:r>
            <w:r>
              <w:rPr>
                <w:rFonts w:hint="eastAsia"/>
              </w:rPr>
              <w:t>否</w:t>
            </w:r>
          </w:p>
        </w:tc>
        <w:tc>
          <w:tcPr>
            <w:tcW w:w="19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4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054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4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□是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 w:ascii="宋体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8728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ind w:left="14" w:leftChars="6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  <w:lang w:val="en-US" w:eastAsia="zh-CN"/>
              </w:rPr>
              <w:t>诚信管理体系</w:t>
            </w:r>
            <w:r>
              <w:rPr>
                <w:rFonts w:hint="eastAsia" w:asci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社会责任管理体系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  <w:lang w:val="en-US" w:eastAsia="zh-CN"/>
              </w:rPr>
              <w:t>SA8000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审核方式</w:t>
            </w:r>
          </w:p>
        </w:tc>
        <w:tc>
          <w:tcPr>
            <w:tcW w:w="8728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ind w:left="14" w:leftChars="6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/>
                <w:szCs w:val="21"/>
                <w:lang w:val="en-US" w:eastAsia="zh-CN"/>
              </w:rPr>
              <w:t>现场审核</w:t>
            </w:r>
            <w:r>
              <w:rPr>
                <w:rFonts w:hint="eastAsia" w:asci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远程审核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现场结合远程审核        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 w:ascii="宋体" w:hAnsi="宋体"/>
                <w:szCs w:val="21"/>
                <w:lang w:val="de-DE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远程使用方式</w:t>
            </w:r>
          </w:p>
        </w:tc>
        <w:tc>
          <w:tcPr>
            <w:tcW w:w="8728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ind w:left="14" w:leftChars="6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□音频        □视频        □数据共享    □远程接入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5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8728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lang w:val="de-DE" w:eastAsia="zh-CN"/>
              </w:rPr>
              <w:t>□</w:t>
            </w:r>
            <w:r>
              <w:rPr>
                <w:szCs w:val="21"/>
              </w:rPr>
              <w:t>GB/T 31950-2015</w:t>
            </w:r>
          </w:p>
          <w:p>
            <w:pPr>
              <w:adjustRightInd w:val="0"/>
              <w:jc w:val="left"/>
              <w:rPr>
                <w:rFonts w:hint="eastAsia"/>
                <w:lang w:val="de-DE"/>
              </w:rPr>
            </w:pPr>
            <w:r>
              <w:rPr>
                <w:rFonts w:hint="eastAsia"/>
                <w:lang w:val="de-DE"/>
              </w:rPr>
              <w:sym w:font="Wingdings 2" w:char="0052"/>
            </w:r>
            <w:r>
              <w:rPr>
                <w:rFonts w:hint="eastAsia"/>
              </w:rPr>
              <w:t>GB/T39604:2020</w:t>
            </w:r>
          </w:p>
          <w:p>
            <w:pPr>
              <w:adjustRightInd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de-DE"/>
              </w:rPr>
              <w:t>□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SA8000-2014</w:t>
            </w:r>
          </w:p>
          <w:p>
            <w:pPr>
              <w:adjustRightInd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de-DE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054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8728" w:type="dxa"/>
            <w:gridSpan w:val="1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Cs w:val="21"/>
                <w:lang w:val="de-DE"/>
              </w:rPr>
            </w:pPr>
            <w:r>
              <w:rPr>
                <w:rFonts w:hint="eastAsia" w:ascii="宋体" w:hAnsi="宋体"/>
              </w:rPr>
              <w:t>■</w:t>
            </w:r>
            <w:r>
              <w:rPr>
                <w:rFonts w:hint="eastAsia" w:ascii="宋体" w:hAnsi="宋体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int="eastAsia" w:ascii="宋体" w:hAnsi="宋体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354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left="210" w:hanging="240" w:hangingChars="100"/>
              <w:rPr>
                <w:rFonts w:hint="eastAsia"/>
              </w:rPr>
            </w:pPr>
            <w:r>
              <w:rPr>
                <w:rFonts w:hint="eastAsia"/>
              </w:rPr>
              <w:t>□文审：审查受审核方</w:t>
            </w:r>
            <w:r>
              <w:t>文件化的管理体系信息</w:t>
            </w:r>
            <w:r>
              <w:rPr>
                <w:rFonts w:hint="eastAsia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40" w:hangingChars="100"/>
            </w:pPr>
            <w:r>
              <w:rPr>
                <w:rFonts w:hint="eastAsia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40" w:hangingChars="100"/>
            </w:pPr>
            <w:r>
              <w:rPr>
                <w:rFonts w:hint="eastAsia" w:ascii="宋体" w:hAnsi="宋体"/>
                <w:color w:val="000000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</w:rPr>
              <w:t>第二阶段审核：评价受审核方管理体系建立、实施的符合性及有效性，确定是否推荐认证注册。</w:t>
            </w:r>
            <w:r>
              <w:t xml:space="preserve"> </w:t>
            </w:r>
          </w:p>
          <w:p>
            <w:pPr>
              <w:tabs>
                <w:tab w:val="left" w:pos="195"/>
              </w:tabs>
              <w:ind w:left="210" w:hanging="240" w:hangingChars="100"/>
            </w:pPr>
            <w:r>
              <w:rPr>
                <w:rFonts w:hint="eastAsia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200" w:hangingChars="500"/>
              <w:rPr>
                <w:rFonts w:hint="eastAsia"/>
              </w:rPr>
            </w:pPr>
            <w:r>
              <w:rPr>
                <w:rFonts w:hint="eastAsia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rFonts w:hint="eastAsia"/>
              </w:rPr>
            </w:pPr>
            <w:r>
              <w:rPr>
                <w:rFonts w:hint="eastAsia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</w:pPr>
            <w:r>
              <w:rPr>
                <w:rFonts w:hint="eastAsia"/>
              </w:rPr>
              <w:t>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42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7403" w:type="dxa"/>
            <w:gridSpan w:val="1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bookmarkStart w:id="6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企业社会责任管理活动。</w:t>
            </w:r>
            <w:bookmarkEnd w:id="6"/>
          </w:p>
        </w:tc>
        <w:tc>
          <w:tcPr>
            <w:tcW w:w="16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0"/>
              </w:tabs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3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0"/>
              </w:tabs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42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403" w:type="dxa"/>
            <w:gridSpan w:val="1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ind w:left="210" w:hanging="240" w:hangingChars="100"/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5"/>
              </w:tabs>
            </w:pPr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审核组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83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left="117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审核员注册资格</w:t>
            </w: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  <w:p>
            <w:pPr>
              <w:ind w:left="11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审核员注册证书号</w:t>
            </w:r>
          </w:p>
        </w:tc>
        <w:tc>
          <w:tcPr>
            <w:tcW w:w="198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295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A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组长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程万荣</w:t>
            </w:r>
          </w:p>
        </w:tc>
        <w:tc>
          <w:tcPr>
            <w:tcW w:w="8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83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ISC[S]0056</w:t>
            </w:r>
          </w:p>
        </w:tc>
        <w:tc>
          <w:tcPr>
            <w:tcW w:w="198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5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ISC[S]0056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</w:pPr>
            <w:r>
              <w:rPr>
                <w:rFonts w:hint="eastAsia"/>
              </w:rPr>
              <w:t>bB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组员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程万荣</w:t>
            </w:r>
          </w:p>
        </w:tc>
        <w:tc>
          <w:tcPr>
            <w:tcW w:w="8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83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ISC[S]0373</w:t>
            </w:r>
          </w:p>
        </w:tc>
        <w:tc>
          <w:tcPr>
            <w:tcW w:w="198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  <w:tc>
          <w:tcPr>
            <w:tcW w:w="295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ISC[S]0373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37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审核部：</w:t>
            </w:r>
            <w:r>
              <w:rPr>
                <w:rFonts w:hint="eastAsia"/>
                <w:lang w:val="en-US" w:eastAsia="zh-CN"/>
              </w:rPr>
              <w:t>杨森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  <w:lang w:val="en-US" w:eastAsia="zh-CN"/>
              </w:rPr>
              <w:t>13439671411</w:t>
            </w:r>
            <w:bookmarkStart w:id="7" w:name="_GoBack"/>
            <w:bookmarkEnd w:id="7"/>
          </w:p>
          <w:p>
            <w:pPr>
              <w:widowControl/>
              <w:ind w:firstLine="2400" w:firstLineChars="1000"/>
              <w:jc w:val="left"/>
              <w:rPr>
                <w:rFonts w:hint="eastAsia"/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21 </w:t>
            </w:r>
            <w:r>
              <w:rPr>
                <w:rFonts w:hint="eastAsia"/>
              </w:rPr>
              <w:t>日</w:t>
            </w:r>
          </w:p>
        </w:tc>
        <w:tc>
          <w:tcPr>
            <w:tcW w:w="540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r>
              <w:rPr>
                <w:rFonts w:hint="eastAsia"/>
              </w:rPr>
              <w:t>受审核方：（盖章）</w:t>
            </w:r>
          </w:p>
          <w:p>
            <w:pPr>
              <w:widowControl/>
              <w:jc w:val="left"/>
            </w:pPr>
          </w:p>
          <w:p>
            <w:r>
              <w:rPr>
                <w:rFonts w:hint="eastAsia"/>
              </w:rPr>
              <w:t>受审核方代表：</w:t>
            </w:r>
          </w:p>
          <w:p>
            <w:pPr>
              <w:widowControl/>
              <w:ind w:firstLine="96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782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备注：★</w:t>
            </w:r>
            <w:r>
              <w:rPr>
                <w:rFonts w:hint="eastAsia" w:ascii="宋体" w:hAnsi="宋体"/>
                <w:b/>
                <w:szCs w:val="21"/>
              </w:rPr>
              <w:t>所有与审核策划及审核实施有关的一切事宜，均请企业/审核组长与公司审核部项目管理员直接联系。</w:t>
            </w:r>
          </w:p>
          <w:p>
            <w:pPr>
              <w:spacing w:line="240" w:lineRule="atLeast"/>
              <w:ind w:left="630"/>
              <w:rPr>
                <w:rFonts w:hint="eastAsia" w:ascii="Arial" w:hAnsi="Arial" w:cs="Arial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 w:ascii="宋体" w:hAnsi="宋体"/>
                <w:b/>
                <w:szCs w:val="21"/>
              </w:rPr>
              <w:t>再认证项目</w:t>
            </w:r>
            <w:r>
              <w:rPr>
                <w:rFonts w:hint="eastAsia" w:ascii="Arial" w:hAnsi="Arial" w:cs="Arial"/>
                <w:b/>
                <w:szCs w:val="21"/>
              </w:rPr>
              <w:t>原证书有效期至 年 月 日年 月 日。</w:t>
            </w:r>
          </w:p>
          <w:p>
            <w:pPr>
              <w:ind w:firstLine="720" w:firstLineChars="300"/>
              <w:rPr>
                <w:rFonts w:hint="eastAsia" w:ascii="Arial" w:hAnsi="Arial" w:cs="Arial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 w:ascii="Arial" w:hAnsi="Arial" w:cs="Arial"/>
                <w:b/>
                <w:szCs w:val="21"/>
              </w:rPr>
              <w:t>审核计划应在审核实施前完成，并提前交给受审核组织确认。</w:t>
            </w:r>
          </w:p>
          <w:p>
            <w:pPr>
              <w:ind w:firstLine="720" w:firstLineChars="300"/>
              <w:rPr>
                <w:rFonts w:hint="eastAsia" w:ascii="Arial" w:hAnsi="Arial" w:cs="Arial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 w:ascii="宋体" w:hAnsi="宋体"/>
                <w:b/>
                <w:szCs w:val="21"/>
              </w:rPr>
              <w:t>请审核老师提交电子版案卷或直接将电子版文件上传到项目执行。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after="156" w:afterLines="50" w:line="380" w:lineRule="exact"/>
        <w:jc w:val="center"/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审</w:t>
      </w:r>
      <w:r>
        <w:rPr>
          <w:rFonts w:hint="eastAsia" w:ascii="宋体" w:hAnsi="宋体"/>
          <w:b/>
          <w:sz w:val="28"/>
          <w:szCs w:val="28"/>
        </w:rPr>
        <w:t>核计划日程安排</w:t>
      </w:r>
    </w:p>
    <w:tbl>
      <w:tblPr>
        <w:tblStyle w:val="6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515"/>
        <w:gridCol w:w="1096"/>
        <w:gridCol w:w="1430"/>
        <w:gridCol w:w="1588"/>
        <w:gridCol w:w="46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审核时间</w:t>
            </w:r>
          </w:p>
        </w:tc>
        <w:tc>
          <w:tcPr>
            <w:tcW w:w="109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审核员代码</w:t>
            </w:r>
          </w:p>
        </w:tc>
        <w:tc>
          <w:tcPr>
            <w:tcW w:w="143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过程/活动/条款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80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/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80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/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80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/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80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80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80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80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/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980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/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编制日期：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46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439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  <w:tc>
          <w:tcPr>
            <w:tcW w:w="10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bottom"/>
          </w:tcPr>
          <w:p>
            <w:pPr>
              <w:tabs>
                <w:tab w:val="left" w:pos="10439"/>
              </w:tabs>
              <w:spacing w:line="280" w:lineRule="exact"/>
              <w:ind w:left="210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2、如审核计划有变更，请将变更内容详细记录在《信息变更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</w:t>
            </w:r>
            <w:r>
              <w:rPr>
                <w:rFonts w:hint="eastAsia" w:ascii="宋体" w:hAnsi="宋体"/>
                <w:szCs w:val="21"/>
              </w:rPr>
              <w:t>》中，并及时与审核部确认。</w:t>
            </w:r>
          </w:p>
          <w:p>
            <w:pPr>
              <w:tabs>
                <w:tab w:val="left" w:pos="10439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beforeLines="50"/>
      <w:ind w:firstLine="4410" w:firstLineChars="2100"/>
      <w:rPr>
        <w:rFonts w:hint="eastAsia" w:ascii="黑体" w:eastAsia="黑体"/>
        <w:sz w:val="21"/>
        <w:szCs w:val="21"/>
      </w:rPr>
    </w:pPr>
    <w:r>
      <w:rPr>
        <w:rFonts w:hint="eastAsia" w:ascii="黑体" w:eastAsia="黑体"/>
        <w:kern w:val="0"/>
        <w:sz w:val="21"/>
        <w:szCs w:val="21"/>
      </w:rPr>
      <w:t xml:space="preserve">第 </w:t>
    </w:r>
    <w:r>
      <w:rPr>
        <w:rFonts w:hint="eastAsia" w:ascii="黑体" w:eastAsia="黑体"/>
        <w:kern w:val="0"/>
        <w:sz w:val="21"/>
        <w:szCs w:val="21"/>
        <w:lang w:val="en-US" w:eastAsia="zh-CN"/>
      </w:rPr>
      <w:t>5</w:t>
    </w:r>
    <w:r>
      <w:rPr>
        <w:rFonts w:hint="eastAsia" w:ascii="黑体" w:eastAsia="黑体"/>
        <w:kern w:val="0"/>
        <w:sz w:val="21"/>
        <w:szCs w:val="21"/>
      </w:rPr>
      <w:t xml:space="preserve"> 页 共 </w:t>
    </w:r>
    <w:r>
      <w:rPr>
        <w:rFonts w:hint="eastAsia" w:ascii="黑体" w:eastAsia="黑体"/>
        <w:kern w:val="0"/>
        <w:sz w:val="21"/>
        <w:szCs w:val="21"/>
        <w:lang w:val="en-US" w:eastAsia="zh-CN"/>
      </w:rPr>
      <w:t>5</w:t>
    </w:r>
    <w:r>
      <w:rPr>
        <w:rFonts w:hint="eastAsia" w:ascii="黑体" w:eastAsia="黑体"/>
        <w:kern w:val="0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01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F27373"/>
    <w:rsid w:val="00000ACC"/>
    <w:rsid w:val="0005319F"/>
    <w:rsid w:val="00093BC6"/>
    <w:rsid w:val="000D22D2"/>
    <w:rsid w:val="001B10B4"/>
    <w:rsid w:val="002021D7"/>
    <w:rsid w:val="00237181"/>
    <w:rsid w:val="002A420B"/>
    <w:rsid w:val="002B6B35"/>
    <w:rsid w:val="002E3113"/>
    <w:rsid w:val="00356A68"/>
    <w:rsid w:val="003A7C34"/>
    <w:rsid w:val="00436226"/>
    <w:rsid w:val="004B029D"/>
    <w:rsid w:val="004F62E5"/>
    <w:rsid w:val="0059034F"/>
    <w:rsid w:val="005A5320"/>
    <w:rsid w:val="005E19D4"/>
    <w:rsid w:val="00697857"/>
    <w:rsid w:val="007B7239"/>
    <w:rsid w:val="007C2C40"/>
    <w:rsid w:val="00944A6B"/>
    <w:rsid w:val="00A62166"/>
    <w:rsid w:val="00AD0493"/>
    <w:rsid w:val="00B546ED"/>
    <w:rsid w:val="00B6489D"/>
    <w:rsid w:val="00B75629"/>
    <w:rsid w:val="00BB2C44"/>
    <w:rsid w:val="00C33FCC"/>
    <w:rsid w:val="00CE1A6A"/>
    <w:rsid w:val="00D15A0B"/>
    <w:rsid w:val="00D441A9"/>
    <w:rsid w:val="00D97852"/>
    <w:rsid w:val="00DA2981"/>
    <w:rsid w:val="00DE40D1"/>
    <w:rsid w:val="00E07622"/>
    <w:rsid w:val="00E27F02"/>
    <w:rsid w:val="00E335B6"/>
    <w:rsid w:val="00E4758C"/>
    <w:rsid w:val="00F27373"/>
    <w:rsid w:val="00F3618E"/>
    <w:rsid w:val="00F607F1"/>
    <w:rsid w:val="00F662E5"/>
    <w:rsid w:val="00F73A9A"/>
    <w:rsid w:val="00F8118A"/>
    <w:rsid w:val="00FA0782"/>
    <w:rsid w:val="00FE1601"/>
    <w:rsid w:val="010D641E"/>
    <w:rsid w:val="015D0D5E"/>
    <w:rsid w:val="01B31F3A"/>
    <w:rsid w:val="02DD77D8"/>
    <w:rsid w:val="0440121F"/>
    <w:rsid w:val="05027B01"/>
    <w:rsid w:val="07284C48"/>
    <w:rsid w:val="0B5F1D96"/>
    <w:rsid w:val="0C494494"/>
    <w:rsid w:val="0CA35D73"/>
    <w:rsid w:val="0CBC0F01"/>
    <w:rsid w:val="0CBC3FEB"/>
    <w:rsid w:val="0D1B538B"/>
    <w:rsid w:val="0DF23D81"/>
    <w:rsid w:val="0F00536C"/>
    <w:rsid w:val="0F68624C"/>
    <w:rsid w:val="0FB944C5"/>
    <w:rsid w:val="10FB5E9E"/>
    <w:rsid w:val="11687C65"/>
    <w:rsid w:val="11820710"/>
    <w:rsid w:val="1606271F"/>
    <w:rsid w:val="16226157"/>
    <w:rsid w:val="18D61FB9"/>
    <w:rsid w:val="1A997AAB"/>
    <w:rsid w:val="1B194CAF"/>
    <w:rsid w:val="1BF9250D"/>
    <w:rsid w:val="1CD92AC2"/>
    <w:rsid w:val="1D2F3A02"/>
    <w:rsid w:val="1D6B4993"/>
    <w:rsid w:val="1EC72E72"/>
    <w:rsid w:val="1FF13C07"/>
    <w:rsid w:val="204038CD"/>
    <w:rsid w:val="216D63F6"/>
    <w:rsid w:val="23577455"/>
    <w:rsid w:val="23B6256F"/>
    <w:rsid w:val="24F14092"/>
    <w:rsid w:val="25CB3872"/>
    <w:rsid w:val="26C4050A"/>
    <w:rsid w:val="26C4166B"/>
    <w:rsid w:val="2714635E"/>
    <w:rsid w:val="28916DE5"/>
    <w:rsid w:val="29634C1C"/>
    <w:rsid w:val="29C00430"/>
    <w:rsid w:val="2A892EED"/>
    <w:rsid w:val="2ABF30B8"/>
    <w:rsid w:val="2B4677A3"/>
    <w:rsid w:val="2C94306A"/>
    <w:rsid w:val="2CBE347D"/>
    <w:rsid w:val="2D1F419B"/>
    <w:rsid w:val="2D6B4A01"/>
    <w:rsid w:val="2DD97D5C"/>
    <w:rsid w:val="2E592AF0"/>
    <w:rsid w:val="2E7F3812"/>
    <w:rsid w:val="2EB520A4"/>
    <w:rsid w:val="303201A0"/>
    <w:rsid w:val="30A360C5"/>
    <w:rsid w:val="31D20763"/>
    <w:rsid w:val="32EA227A"/>
    <w:rsid w:val="33C0725F"/>
    <w:rsid w:val="3457194A"/>
    <w:rsid w:val="35EE609E"/>
    <w:rsid w:val="37135440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3A85162"/>
    <w:rsid w:val="44586056"/>
    <w:rsid w:val="466D532B"/>
    <w:rsid w:val="46911F57"/>
    <w:rsid w:val="47F00E85"/>
    <w:rsid w:val="488945D7"/>
    <w:rsid w:val="48D00D0E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ACB51C0"/>
    <w:rsid w:val="5D7D1DEE"/>
    <w:rsid w:val="5D820D55"/>
    <w:rsid w:val="5E256FA4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910</Words>
  <Characters>951</Characters>
  <Lines>5</Lines>
  <Paragraphs>3</Paragraphs>
  <TotalTime>1</TotalTime>
  <ScaleCrop>false</ScaleCrop>
  <LinksUpToDate>false</LinksUpToDate>
  <CharactersWithSpaces>1043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2023-03-21T08:11:15Z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F25D4C47D6F4428E8F924B5CAD1C97DD</vt:lpwstr>
  </property>
</Properties>
</file>