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河北嘉驰橡塑制品有限公司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河北省沧州市沧县兴济镇东姜庄村南一砖厂工业园2号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河北省沧州市沧县兴济镇东姜庄村南一砖厂工业园2号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薛宏伟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13831638918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13831638918@163.com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203021-2023-QEO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Q：环氧粉末涂料，聚酯粉末涂料的销售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E：环氧粉末涂料，聚酯粉末涂料的销售所涉及场所的相关环境管理活动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O：环氧粉末涂料，聚酯粉末涂料的销售所涉及场所的相关职业健康安全管理活动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O：29.11.05B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 xml:space="preserve">2023年04月01日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 xml:space="preserve">午至2023年04月04日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O:29.11.05B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赵庶娴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2023-N0QMS-1284207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2023-N0EMS-1284207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2023-N0OHSMS-1284207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18053681185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3FBD4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2897</Words>
  <Characters>4888</Characters>
  <Lines>37</Lines>
  <Paragraphs>10</Paragraphs>
  <TotalTime>25</TotalTime>
  <ScaleCrop>false</ScaleCrop>
  <LinksUpToDate>false</LinksUpToDate>
  <CharactersWithSpaces>5166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2023-03-22T00:33:30Z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