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青岛精泰橡塑制品有限公司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山东省青岛市黄岛区张家楼镇大崔家庄村松云路1-72号</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山东省青岛市黄岛区张家楼镇大崔家庄村松云路1-72号</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0211-2023-Q</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张维龙</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15063917087</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49050435@qq.com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邵清宾</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摩托车内胎和外胎的生产（外胎仅限出口）</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14.01.01</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2023年03月25日 上午至2023年03月25日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汪桂丽</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2021-N1QMS-6043149</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13589369698</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殷明光</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ISC-JSZJ-628</w:t>
            </w:r>
          </w:p>
          <w:p w:rsidR="00D25683">
            <w:pPr>
              <w:jc w:val="center"/>
              <w:rPr>
                <w:sz w:val="21"/>
                <w:szCs w:val="21"/>
              </w:rPr>
            </w:pPr>
            <w:r>
              <w:rPr>
                <w:sz w:val="21"/>
                <w:szCs w:val="21"/>
              </w:rPr>
              <w:t>青岛亿斯欧管理咨询有限公司</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14.01.01</w:t>
            </w:r>
          </w:p>
        </w:tc>
        <w:tc>
          <w:tcPr>
            <w:tcW w:w="1393" w:type="dxa"/>
            <w:gridSpan w:val="3"/>
            <w:vAlign w:val="center"/>
          </w:tcPr>
          <w:p w:rsidR="00D25683">
            <w:pPr>
              <w:jc w:val="center"/>
              <w:rPr>
                <w:sz w:val="21"/>
                <w:szCs w:val="21"/>
              </w:rPr>
            </w:pPr>
            <w:r>
              <w:rPr>
                <w:sz w:val="21"/>
                <w:szCs w:val="21"/>
              </w:rPr>
              <w:t>13864278303</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汪桂丽</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