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30313-2023-EO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重庆庆谊辉实业有限公司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重庆庆谊辉实业有限公司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重庆两江新区翠云街道秋岚路9号7#（自主承诺）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两江新区空港组团P分区P01-1-2</w:t>
            </w:r>
            <w:bookmarkEnd w:id="8"/>
          </w:p>
        </w:tc>
        <w:tc>
          <w:tcPr>
            <w:tcW w:w="1242" w:type="dxa"/>
            <w:vMerge/>
            <w:vAlign w:val="center"/>
          </w:tcPr>
          <w:p w:rsidR="00190ED2"/>
        </w:tc>
        <w:tc>
          <w:tcPr>
            <w:tcW w:w="1771" w:type="dxa"/>
          </w:tcPr>
          <w:p w:rsidR="00190ED2">
            <w:bookmarkStart w:id="9" w:name="办公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刘丹</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19122244147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周小东</w:t>
            </w:r>
            <w:bookmarkEnd w:id="13"/>
          </w:p>
        </w:tc>
        <w:tc>
          <w:tcPr>
            <w:tcW w:w="1313" w:type="dxa"/>
            <w:vAlign w:val="center"/>
          </w:tcPr>
          <w:p w:rsidR="00190ED2">
            <w:r>
              <w:rPr>
                <w:rFonts w:hint="eastAsia"/>
              </w:rPr>
              <w:t>管理者代表</w:t>
            </w:r>
          </w:p>
        </w:tc>
        <w:tc>
          <w:tcPr>
            <w:tcW w:w="2180" w:type="dxa"/>
          </w:tcPr>
          <w:p w:rsidR="00190ED2">
            <w:bookmarkStart w:id="14" w:name="管理者代表"/>
            <w:r>
              <w:t>黄平</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2023年03月27日 上午至2023年03月27日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E：机械设备、办公设备租赁；水泥制品、混凝土销售所涉及场所的相关环境管理活动</w:t>
            </w:r>
          </w:p>
          <w:p w:rsidR="004130A1" w:rsidP="0009161C">
            <w:r>
              <w:t>O：机械设备、办公设备租赁；水泥制品、混凝土销售所涉及场所的相关职业健康安全管理活动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E：29.11.03;32.16.03;32.16.06</w:t>
            </w:r>
          </w:p>
          <w:p w:rsidR="004130A1">
            <w:r>
              <w:t>O：29.11.03;32.16.03;32.16.06</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2021-N1EMS-2230067</w:t>
            </w:r>
          </w:p>
          <w:p w:rsidR="00190ED2">
            <w:r>
              <w:t>2021-N1OHSMS-2230067</w:t>
            </w:r>
          </w:p>
        </w:tc>
        <w:tc>
          <w:tcPr>
            <w:tcW w:w="2179" w:type="dxa"/>
            <w:vAlign w:val="center"/>
          </w:tcPr>
          <w:p w:rsidR="00190ED2">
            <w:r>
              <w:t>E:29.11.03,32.16.03,32.16.06</w:t>
            </w:r>
          </w:p>
          <w:p w:rsidR="00190ED2">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2020-N1EMS-1267598</w:t>
            </w:r>
          </w:p>
          <w:p w:rsidR="00190ED2">
            <w:r>
              <w:t>2021-N1OHSMS-1267598</w:t>
            </w:r>
          </w:p>
        </w:tc>
        <w:tc>
          <w:tcPr>
            <w:tcW w:w="2179" w:type="dxa"/>
            <w:vAlign w:val="center"/>
          </w:tcPr>
          <w:p w:rsidR="00190ED2">
            <w:r>
              <w:t>E:29.11.03,32.16.03,32.16.06</w:t>
            </w:r>
          </w:p>
          <w:p w:rsidR="00190ED2">
            <w:r>
              <w:t>O:29.11.03,32.16.03,32.16.06</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