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广西中烟工业有限责任公司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2023年03月27日 上午至2023年03月29日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