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霸州市三合众鑫家具有限责任公司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20302-2023-SD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2023年03月21日 上午至2023年03月22日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