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任丘市鸿通通讯器材有限公司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韩庆伟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张星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2023年03月27日 下午至2023年03月28日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