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成都祥迪粉末冶金有限公司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四川省成都经济技术开发区（龙泉驿区）车城东五路135号</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四川省成都经济技术开发区（龙泉驿区）车城东五路135号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0208-2023-Q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刘定波</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18909075292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1471050573@qq.com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刘定波</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r>
              <w:t>18909075292</w:t>
            </w:r>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粉末冶金零件生产</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17.09.00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2023年04月03日 上午至2023年04月03日 下午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宋明珠</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2020-N1QMS-1247783</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17.09.00</w:t>
            </w:r>
          </w:p>
        </w:tc>
        <w:tc>
          <w:tcPr>
            <w:tcW w:w="1393" w:type="dxa"/>
            <w:gridSpan w:val="3"/>
            <w:vAlign w:val="center"/>
          </w:tcPr>
          <w:p w:rsidR="00D25683">
            <w:pPr>
              <w:jc w:val="center"/>
              <w:rPr>
                <w:sz w:val="21"/>
                <w:szCs w:val="21"/>
              </w:rPr>
            </w:pPr>
            <w:r>
              <w:rPr>
                <w:sz w:val="21"/>
                <w:szCs w:val="21"/>
              </w:rPr>
              <w:t>15101755070</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宋明珠</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