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甘肃拓邦电力设备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翠萍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4日 上午至2023年03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