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D88A" w14:textId="77777777" w:rsidR="003F5F0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19DF3D5" w14:textId="77777777" w:rsidR="003F5F0F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3A01A14" w14:textId="77777777" w:rsidR="003F5F0F" w:rsidRDefault="003F5F0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3F5F0F" w14:paraId="5B78964A" w14:textId="77777777" w:rsidTr="007D53F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0155A18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E2E029E" w14:textId="2186DC56" w:rsidR="003F5F0F" w:rsidRDefault="007D53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  <w:bookmarkEnd w:id="2"/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14:paraId="66272E34" w14:textId="77777777" w:rsidR="003F5F0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82473AF" w14:textId="77777777" w:rsidR="003F5F0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61B40C68" w14:textId="77777777" w:rsidR="007D53FB" w:rsidRDefault="007D53FB" w:rsidP="007D5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Q:35.16.01</w:t>
            </w:r>
          </w:p>
          <w:p w14:paraId="7976BE89" w14:textId="77777777" w:rsidR="003F5F0F" w:rsidRDefault="003F5F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F5F0F" w14:paraId="6E19249A" w14:textId="77777777" w:rsidTr="007D53F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C2A6CED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2A183FC" w14:textId="575CF759" w:rsidR="003F5F0F" w:rsidRDefault="007D53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495123C0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AE47F16" w14:textId="77777777" w:rsidR="007D53FB" w:rsidRDefault="007D53FB" w:rsidP="007D53F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Q：保洁服务</w:t>
            </w:r>
          </w:p>
          <w:p w14:paraId="48D56859" w14:textId="77777777" w:rsidR="003F5F0F" w:rsidRDefault="003F5F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3E10F1E1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2B1C0C85" w14:textId="04C556F5" w:rsidR="003F5F0F" w:rsidRDefault="007D53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F5F0F" w14:paraId="48BB870F" w14:textId="77777777" w:rsidTr="007D53F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59E236D" w14:textId="77777777" w:rsidR="003F5F0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EC1F3A0" w14:textId="77777777" w:rsidR="003F5F0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1AC1199" w14:textId="27FADDBC" w:rsidR="003F5F0F" w:rsidRDefault="007D53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212BF792" w14:textId="1D2AF786" w:rsidR="003F5F0F" w:rsidRDefault="007D53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14:paraId="2EC55F7A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4EC9114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62868A39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5E71A45E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5F0F" w14:paraId="3968597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392D47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58AED08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CDAAC02" w14:textId="77777777" w:rsidR="007D53FB" w:rsidRDefault="007D53FB" w:rsidP="007D53FB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保洁服务流程：</w:t>
            </w:r>
            <w:r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proofErr w:type="gramStart"/>
            <w:r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proofErr w:type="gramEnd"/>
            <w:r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6DB44FDA" w14:textId="77777777" w:rsidR="003F5F0F" w:rsidRPr="007D53FB" w:rsidRDefault="003F5F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F5F0F" w14:paraId="29A2801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3C8956" w14:textId="77777777" w:rsidR="003F5F0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18D0908" w14:textId="7C11454B" w:rsidR="007D53FB" w:rsidRDefault="007D53FB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</w:rPr>
              <w:t>：保</w:t>
            </w:r>
            <w:r>
              <w:rPr>
                <w:rFonts w:hint="eastAsia"/>
                <w:b/>
                <w:sz w:val="20"/>
                <w:szCs w:val="22"/>
              </w:rPr>
              <w:t>洁过程</w:t>
            </w:r>
            <w:r>
              <w:rPr>
                <w:rFonts w:hint="eastAsia"/>
                <w:b/>
                <w:sz w:val="20"/>
                <w:szCs w:val="22"/>
              </w:rPr>
              <w:t>。</w:t>
            </w:r>
          </w:p>
          <w:p w14:paraId="3D9C45E8" w14:textId="25598C9E" w:rsidR="007D53FB" w:rsidRDefault="007D53FB"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需要确认的过程</w:t>
            </w:r>
            <w:r>
              <w:rPr>
                <w:rFonts w:hint="eastAsia"/>
                <w:b/>
                <w:sz w:val="20"/>
              </w:rPr>
              <w:t>：保洁服务过程</w:t>
            </w:r>
          </w:p>
          <w:p w14:paraId="12EC5981" w14:textId="77777777" w:rsidR="004B418D" w:rsidRDefault="004B418D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</w:t>
            </w:r>
            <w:r w:rsidR="007D53FB">
              <w:rPr>
                <w:rFonts w:hint="eastAsia"/>
                <w:b/>
                <w:sz w:val="20"/>
                <w:szCs w:val="22"/>
              </w:rPr>
              <w:t>服务过程风险：顾客投诉和意外伤害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proofErr w:type="gramStart"/>
            <w:r>
              <w:rPr>
                <w:rFonts w:hint="eastAsia"/>
                <w:b/>
                <w:sz w:val="20"/>
                <w:szCs w:val="22"/>
              </w:rPr>
              <w:t>清洁不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达标</w:t>
            </w:r>
            <w:r w:rsidR="007D53FB">
              <w:rPr>
                <w:rFonts w:hint="eastAsia"/>
                <w:b/>
                <w:sz w:val="20"/>
                <w:szCs w:val="22"/>
              </w:rPr>
              <w:t>。</w:t>
            </w:r>
          </w:p>
          <w:p w14:paraId="746D8C0B" w14:textId="339269A9" w:rsidR="003F5F0F" w:rsidRDefault="007D53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控制措施：拟定作业标准和安全操作标准，通过培训和现场检查进行控制。</w:t>
            </w:r>
          </w:p>
        </w:tc>
      </w:tr>
      <w:tr w:rsidR="003F5F0F" w14:paraId="620842C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1933E5" w14:textId="77777777" w:rsidR="003F5F0F" w:rsidRPr="004B418D" w:rsidRDefault="00000000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C681A71" w14:textId="26A16A92" w:rsidR="004B418D" w:rsidRDefault="004B418D" w:rsidP="004B418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《清洁保洁管理方案》、《保洁管理要求》、《保洁服务方案》、《服务考核标准》</w:t>
            </w:r>
            <w:r>
              <w:rPr>
                <w:rFonts w:hint="eastAsia"/>
                <w:b/>
                <w:sz w:val="20"/>
                <w:szCs w:val="22"/>
              </w:rPr>
              <w:t>和合同协议</w:t>
            </w:r>
          </w:p>
          <w:p w14:paraId="13E8B8DA" w14:textId="77777777" w:rsidR="003F5F0F" w:rsidRPr="004B418D" w:rsidRDefault="003F5F0F"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</w:tr>
      <w:tr w:rsidR="003F5F0F" w14:paraId="611B6DE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F7E134" w14:textId="77777777" w:rsidR="003F5F0F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2FAA060" w14:textId="77777777" w:rsidR="004B418D" w:rsidRDefault="004B418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依据操作规范、验收标准进行检验，</w:t>
            </w:r>
          </w:p>
          <w:p w14:paraId="01EF1945" w14:textId="77777777" w:rsidR="003F5F0F" w:rsidRDefault="004B418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检验项目：清洁卫生</w:t>
            </w:r>
          </w:p>
          <w:p w14:paraId="4D877835" w14:textId="3110F932" w:rsidR="004B418D" w:rsidRDefault="004B418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3F5F0F" w14:paraId="48D6085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534EC4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B01A2F9" w14:textId="7334C642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5F0F" w14:paraId="4AA08FC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AE24C" w14:textId="77777777" w:rsidR="003F5F0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A985EA3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2739C09" w14:textId="37522339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14:paraId="6835D2D1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3E59C0D" w14:textId="12C9A231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2023年03月15日</w:t>
            </w:r>
          </w:p>
        </w:tc>
      </w:tr>
      <w:tr w:rsidR="003F5F0F" w14:paraId="00CB2EB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B915F9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38C9FEA" w14:textId="75371314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4DF9F29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1E9C8DB" w14:textId="55B5DE65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2023年03月15日</w:t>
            </w:r>
          </w:p>
        </w:tc>
      </w:tr>
    </w:tbl>
    <w:p w14:paraId="0DCAC11A" w14:textId="77777777" w:rsidR="003F5F0F" w:rsidRDefault="003F5F0F">
      <w:pPr>
        <w:snapToGrid w:val="0"/>
        <w:rPr>
          <w:rFonts w:ascii="宋体"/>
          <w:b/>
          <w:sz w:val="22"/>
          <w:szCs w:val="22"/>
        </w:rPr>
      </w:pPr>
    </w:p>
    <w:p w14:paraId="365EBE88" w14:textId="77777777" w:rsidR="003F5F0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BC0480B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98BBD7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06B0C08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5B98273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8CE2CB3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895AE56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14DF4E2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B83B33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C3D6BE" w14:textId="77777777" w:rsidR="003F5F0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6811F360" w14:textId="40C3C38D" w:rsidR="003F5F0F" w:rsidRDefault="004B418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921"/>
        <w:gridCol w:w="708"/>
        <w:gridCol w:w="2769"/>
        <w:gridCol w:w="66"/>
        <w:gridCol w:w="1276"/>
        <w:gridCol w:w="1565"/>
      </w:tblGrid>
      <w:tr w:rsidR="003F5F0F" w14:paraId="350C0C7A" w14:textId="77777777" w:rsidTr="004B418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3B2A2DA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</w:tcBorders>
            <w:vAlign w:val="center"/>
          </w:tcPr>
          <w:p w14:paraId="471E2F74" w14:textId="795745A2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6C0F6010" w14:textId="77777777" w:rsidR="003F5F0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4E5275F" w14:textId="77777777" w:rsidR="003F5F0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1FAC73B5" w14:textId="77777777" w:rsidR="004B418D" w:rsidRDefault="004B418D" w:rsidP="004B4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E:35.16.01</w:t>
            </w:r>
          </w:p>
          <w:p w14:paraId="06242E2C" w14:textId="77777777" w:rsidR="003F5F0F" w:rsidRDefault="003F5F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F5F0F" w14:paraId="236001C9" w14:textId="77777777" w:rsidTr="004B418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A476A88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14:paraId="10CE9E74" w14:textId="2F0A005C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08" w:type="dxa"/>
            <w:vAlign w:val="center"/>
          </w:tcPr>
          <w:p w14:paraId="61A180B6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14:paraId="48AF7835" w14:textId="77777777" w:rsidR="004B418D" w:rsidRDefault="004B418D" w:rsidP="004B418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E：保洁服务所涉及场所的相关环境管理活动</w:t>
            </w:r>
          </w:p>
          <w:p w14:paraId="0BD3A548" w14:textId="77777777" w:rsidR="003F5F0F" w:rsidRPr="004B418D" w:rsidRDefault="003F5F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78627E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1267637A" w14:textId="6BD75702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F5F0F" w14:paraId="51E60B21" w14:textId="77777777" w:rsidTr="004B418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53133EB" w14:textId="77777777" w:rsidR="003F5F0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BA1852E" w14:textId="77777777" w:rsidR="003F5F0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E7F0223" w14:textId="5F377FF3" w:rsidR="003F5F0F" w:rsidRDefault="004B41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921" w:type="dxa"/>
            <w:vAlign w:val="center"/>
          </w:tcPr>
          <w:p w14:paraId="2981DD0C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609D126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1A99D0E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2FB24D7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7C0FE3B" w14:textId="77777777" w:rsidR="003F5F0F" w:rsidRDefault="003F5F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5F0F" w14:paraId="7BCF553E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45C7D6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D0FFDDC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F9F0871" w14:textId="5FF44652" w:rsidR="004B418D" w:rsidRDefault="004B418D" w:rsidP="004B418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</w:t>
            </w:r>
            <w:r>
              <w:rPr>
                <w:rFonts w:hint="eastAsia"/>
                <w:b/>
                <w:sz w:val="20"/>
                <w:szCs w:val="22"/>
              </w:rPr>
              <w:t>洁流程：</w:t>
            </w:r>
            <w:r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proofErr w:type="gramStart"/>
            <w:r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proofErr w:type="gramEnd"/>
            <w:r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198AC5B4" w14:textId="77777777" w:rsidR="003F5F0F" w:rsidRPr="004B418D" w:rsidRDefault="003F5F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F5F0F" w14:paraId="14905FF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0616F8" w14:textId="77777777" w:rsidR="003F5F0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70AC1436" w14:textId="1B4A0D1D" w:rsidR="003F5F0F" w:rsidRDefault="004B418D">
            <w:pPr>
              <w:snapToGrid w:val="0"/>
              <w:spacing w:line="280" w:lineRule="exact"/>
              <w:rPr>
                <w:b/>
                <w:sz w:val="20"/>
              </w:rPr>
            </w:pPr>
            <w:r w:rsidRPr="0027483C">
              <w:rPr>
                <w:rFonts w:hint="eastAsia"/>
                <w:b/>
                <w:sz w:val="20"/>
                <w:szCs w:val="22"/>
              </w:rPr>
              <w:t>（</w:t>
            </w:r>
            <w:r w:rsidRPr="0027483C">
              <w:rPr>
                <w:rFonts w:hint="eastAsia"/>
                <w:b/>
                <w:sz w:val="20"/>
                <w:szCs w:val="22"/>
              </w:rPr>
              <w:t>1</w:t>
            </w:r>
            <w:r w:rsidRPr="0027483C">
              <w:rPr>
                <w:rFonts w:hint="eastAsia"/>
                <w:b/>
                <w:sz w:val="20"/>
                <w:szCs w:val="22"/>
              </w:rPr>
              <w:t>）潜在火灾；（</w:t>
            </w:r>
            <w:r w:rsidRPr="0027483C">
              <w:rPr>
                <w:rFonts w:hint="eastAsia"/>
                <w:b/>
                <w:sz w:val="20"/>
                <w:szCs w:val="22"/>
              </w:rPr>
              <w:t>2</w:t>
            </w:r>
            <w:r w:rsidRPr="0027483C">
              <w:rPr>
                <w:rFonts w:hint="eastAsia"/>
                <w:b/>
                <w:sz w:val="20"/>
                <w:szCs w:val="22"/>
              </w:rPr>
              <w:t>）固废废弃物；（</w:t>
            </w:r>
            <w:r w:rsidRPr="0027483C">
              <w:rPr>
                <w:rFonts w:hint="eastAsia"/>
                <w:b/>
                <w:sz w:val="20"/>
                <w:szCs w:val="22"/>
              </w:rPr>
              <w:t>3</w:t>
            </w:r>
            <w:r w:rsidRPr="0027483C">
              <w:rPr>
                <w:rFonts w:hint="eastAsia"/>
                <w:b/>
                <w:sz w:val="20"/>
                <w:szCs w:val="22"/>
              </w:rPr>
              <w:t>）噪声排放；（</w:t>
            </w:r>
            <w:r w:rsidRPr="0027483C">
              <w:rPr>
                <w:rFonts w:hint="eastAsia"/>
                <w:b/>
                <w:sz w:val="20"/>
                <w:szCs w:val="22"/>
              </w:rPr>
              <w:t>4</w:t>
            </w:r>
            <w:r w:rsidRPr="0027483C">
              <w:rPr>
                <w:rFonts w:hint="eastAsia"/>
                <w:b/>
                <w:sz w:val="20"/>
                <w:szCs w:val="22"/>
              </w:rPr>
              <w:t>）粉尘排放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 w:rsidR="004B418D" w14:paraId="1CC325A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BD7201" w14:textId="77777777" w:rsidR="004B418D" w:rsidRDefault="004B418D" w:rsidP="004B418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BCB2E7C" w14:textId="223CEA32" w:rsidR="004B418D" w:rsidRPr="004B418D" w:rsidRDefault="004B418D" w:rsidP="004B418D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《中华人民共和国环保法》、《中华人民共和国消防法》、《中华人民共和国固体废物污染环境防治法》、《中华人民共和国环境影响评价法》《城市建筑垃圾管理规定》等</w:t>
            </w:r>
          </w:p>
        </w:tc>
      </w:tr>
      <w:tr w:rsidR="004B418D" w14:paraId="45536A7F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87BFDA" w14:textId="77777777" w:rsidR="004B418D" w:rsidRDefault="004B418D" w:rsidP="004B418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3D7B54F" w14:textId="15F138F6" w:rsidR="004B418D" w:rsidRPr="004B418D" w:rsidRDefault="004B418D" w:rsidP="004B418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不适用</w:t>
            </w:r>
          </w:p>
        </w:tc>
      </w:tr>
      <w:tr w:rsidR="003F5F0F" w14:paraId="383AD03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2958F6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946B281" w14:textId="5E919C33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F5F0F" w14:paraId="194618A2" w14:textId="77777777" w:rsidTr="004B418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5371AD" w14:textId="77777777" w:rsidR="003F5F0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33CD88E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14:paraId="004CB035" w14:textId="004E4B9B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3477" w:type="dxa"/>
            <w:gridSpan w:val="2"/>
            <w:vAlign w:val="center"/>
          </w:tcPr>
          <w:p w14:paraId="19109508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2C321B17" w14:textId="363EE808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2023年03月15日</w:t>
            </w:r>
          </w:p>
        </w:tc>
      </w:tr>
      <w:tr w:rsidR="003F5F0F" w14:paraId="3F347C76" w14:textId="77777777" w:rsidTr="004B418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2BAB49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14:paraId="7356DE57" w14:textId="4DA517AC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3477" w:type="dxa"/>
            <w:gridSpan w:val="2"/>
            <w:tcBorders>
              <w:bottom w:val="single" w:sz="8" w:space="0" w:color="auto"/>
            </w:tcBorders>
            <w:vAlign w:val="center"/>
          </w:tcPr>
          <w:p w14:paraId="669CB31A" w14:textId="77777777" w:rsidR="003F5F0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248FE442" w14:textId="2658489C" w:rsidR="003F5F0F" w:rsidRDefault="004B41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2023年03月15日</w:t>
            </w:r>
          </w:p>
        </w:tc>
      </w:tr>
    </w:tbl>
    <w:p w14:paraId="5B979574" w14:textId="77777777" w:rsidR="003F5F0F" w:rsidRDefault="003F5F0F">
      <w:pPr>
        <w:snapToGrid w:val="0"/>
        <w:rPr>
          <w:rFonts w:ascii="宋体"/>
          <w:b/>
          <w:sz w:val="22"/>
          <w:szCs w:val="22"/>
        </w:rPr>
      </w:pPr>
    </w:p>
    <w:p w14:paraId="614D7421" w14:textId="77777777" w:rsidR="003F5F0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36D12E4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A7AAD2A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F51F34F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5EFE960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FD8F33F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0F89CE3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A7AAFA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56EBB3" w14:textId="77777777" w:rsidR="003F5F0F" w:rsidRDefault="003F5F0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F5F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0A81" w14:textId="77777777" w:rsidR="00EA3FB6" w:rsidRDefault="00EA3FB6">
      <w:r>
        <w:separator/>
      </w:r>
    </w:p>
  </w:endnote>
  <w:endnote w:type="continuationSeparator" w:id="0">
    <w:p w14:paraId="1B6A6EB9" w14:textId="77777777" w:rsidR="00EA3FB6" w:rsidRDefault="00E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B8EB" w14:textId="77777777" w:rsidR="00EA3FB6" w:rsidRDefault="00EA3FB6">
      <w:r>
        <w:separator/>
      </w:r>
    </w:p>
  </w:footnote>
  <w:footnote w:type="continuationSeparator" w:id="0">
    <w:p w14:paraId="55D55A8F" w14:textId="77777777" w:rsidR="00EA3FB6" w:rsidRDefault="00EA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4FF6" w14:textId="77777777" w:rsidR="003F5F0F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4910F13" wp14:editId="3BFC0E1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DE5E84" w14:textId="77777777" w:rsidR="003F5F0F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FB4649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682BF9A" w14:textId="77777777" w:rsidR="003F5F0F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3DCD91A" w14:textId="77777777" w:rsidR="003F5F0F" w:rsidRDefault="003F5F0F">
    <w:pPr>
      <w:pStyle w:val="a7"/>
    </w:pPr>
  </w:p>
  <w:p w14:paraId="3A818AB2" w14:textId="77777777" w:rsidR="003F5F0F" w:rsidRDefault="003F5F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F0F"/>
    <w:rsid w:val="003F5F0F"/>
    <w:rsid w:val="004B418D"/>
    <w:rsid w:val="007D53FB"/>
    <w:rsid w:val="00EA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38C6DC"/>
  <w15:docId w15:val="{75EEDA99-0940-4AE9-B935-CDD5BB0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24</cp:revision>
  <dcterms:created xsi:type="dcterms:W3CDTF">2015-06-17T11:40:00Z</dcterms:created>
  <dcterms:modified xsi:type="dcterms:W3CDTF">2023-03-14T03:40:00Z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