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河北宏远电力建设有限公司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闫晓英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赵丽萍【EC：2021-N1QMS-2012001】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2023年04月06日 上午至2023年04月08日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