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中创节能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周佳弘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5日 下午至2023年03月1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