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9-2018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凯茨阀门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18日 上午至2023年03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