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三港起重电器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韩子轩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钰棠，林兵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5日 下午至2023年03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