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四川冶圣教学设备有限公司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2023年3月13日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2023年3月13日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44173C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2023-03-13T01:04:58Z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