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0018-2020-QEO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河北卓汉通信工程有限公司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  <w:r>
              <w:rPr>
                <w:rFonts w:hint="eastAsia"/>
                <w:szCs w:val="21"/>
                <w:lang w:val="en-US" w:eastAsia="zh-CN"/>
              </w:rPr>
              <w:t>原范围：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Q：计算机信息系统集成服务，电子产品、通讯终端设备、计算机、软件及辅助设备的销售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E：计算机信息系统集成服务，电子产品、通讯终端设备、计算机、软件及辅助设备的销售及其场所所涉及的环境管理活动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O：计算机信息系统集成服务，电子产品、通讯终端设备、计算机、软件及辅助设备的销售及其场所所涉及的职业健康安全管理活动</w:t>
            </w:r>
            <w:bookmarkEnd w:id="2"/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更为：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Q：</w:t>
            </w:r>
            <w:r>
              <w:rPr>
                <w:rFonts w:hint="eastAsia" w:ascii="宋体" w:hAnsi="宋体"/>
                <w:color w:val="0000FF"/>
                <w:szCs w:val="21"/>
                <w:lang w:eastAsia="zh-CN"/>
              </w:rPr>
              <w:t>安防信息系统集成</w:t>
            </w:r>
            <w:r>
              <w:rPr>
                <w:rFonts w:hint="eastAsia" w:ascii="宋体" w:hAnsi="宋体"/>
                <w:color w:val="0000FF"/>
                <w:szCs w:val="21"/>
              </w:rPr>
              <w:t>，电子产品、通讯终端设备、计算机、软件及辅助设备的销售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E：</w:t>
            </w:r>
            <w:r>
              <w:rPr>
                <w:rFonts w:hint="eastAsia" w:ascii="宋体" w:hAnsi="宋体"/>
                <w:color w:val="0000FF"/>
                <w:szCs w:val="21"/>
                <w:lang w:eastAsia="zh-CN"/>
              </w:rPr>
              <w:t>安防信息系统集成</w:t>
            </w:r>
            <w:r>
              <w:rPr>
                <w:rFonts w:hint="eastAsia" w:ascii="宋体" w:hAnsi="宋体"/>
                <w:color w:val="0000FF"/>
                <w:szCs w:val="21"/>
              </w:rPr>
              <w:t>，电子产品、通讯终端设备、计算机、软件及辅助设备的销售及其场所所涉及的环境管理活动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O：</w:t>
            </w:r>
            <w:r>
              <w:rPr>
                <w:rFonts w:hint="eastAsia" w:ascii="宋体" w:hAnsi="宋体"/>
                <w:color w:val="0000FF"/>
                <w:szCs w:val="21"/>
                <w:lang w:eastAsia="zh-CN"/>
              </w:rPr>
              <w:t>安防信息系统集成</w:t>
            </w:r>
            <w:r>
              <w:rPr>
                <w:rFonts w:hint="eastAsia" w:ascii="宋体" w:hAnsi="宋体"/>
                <w:color w:val="0000FF"/>
                <w:szCs w:val="21"/>
              </w:rPr>
              <w:t>，电子产品、通讯终端设备、计算机、软件及辅助设备的销售及其场所所涉及的职业健康安全管理活动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2020.3.23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部门/日期</w:t>
            </w:r>
          </w:p>
        </w:tc>
        <w:tc>
          <w:tcPr>
            <w:tcW w:w="24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0226"/>
    <w:multiLevelType w:val="singleLevel"/>
    <w:tmpl w:val="13980226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FB7706"/>
    <w:rsid w:val="654D3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3</TotalTime>
  <ScaleCrop>false</ScaleCrop>
  <LinksUpToDate>false</LinksUpToDate>
  <CharactersWithSpaces>820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2020-03-27T03:48:38Z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2052-11.1.0.9513</vt:lpwstr>
  </property>
</Properties>
</file>