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F367" w14:textId="77777777" w:rsidR="005B020D" w:rsidRDefault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14:paraId="5C688C0F" w14:textId="77777777" w:rsidR="005B020D" w:rsidRDefault="00000000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</w:t>
      </w:r>
      <w:proofErr w:type="gramStart"/>
      <w:r>
        <w:rPr>
          <w:rFonts w:hint="eastAsia"/>
          <w:b/>
          <w:sz w:val="28"/>
          <w:szCs w:val="28"/>
        </w:rPr>
        <w:t>规</w:t>
      </w:r>
      <w:proofErr w:type="gramEnd"/>
      <w:r>
        <w:rPr>
          <w:rFonts w:hint="eastAsia"/>
          <w:b/>
          <w:sz w:val="28"/>
          <w:szCs w:val="28"/>
        </w:rPr>
        <w:t>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567"/>
        <w:gridCol w:w="4179"/>
        <w:gridCol w:w="1417"/>
        <w:gridCol w:w="783"/>
        <w:gridCol w:w="2619"/>
      </w:tblGrid>
      <w:tr w:rsidR="00E34F28" w14:paraId="2C975759" w14:textId="77777777">
        <w:trPr>
          <w:jc w:val="center"/>
        </w:trPr>
        <w:tc>
          <w:tcPr>
            <w:tcW w:w="1458" w:type="dxa"/>
            <w:gridSpan w:val="2"/>
            <w:vAlign w:val="center"/>
          </w:tcPr>
          <w:p w14:paraId="31D20CE4" w14:textId="77777777" w:rsidR="005B020D" w:rsidRDefault="00000000">
            <w:pPr>
              <w:spacing w:before="60" w:line="276" w:lineRule="auto"/>
              <w:jc w:val="center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14:paraId="624560D1" w14:textId="77777777" w:rsidR="005B020D" w:rsidRDefault="00000000">
            <w:pPr>
              <w:spacing w:before="60" w:line="276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成都鑫泽机械有限公司</w:t>
            </w:r>
          </w:p>
        </w:tc>
        <w:tc>
          <w:tcPr>
            <w:tcW w:w="1417" w:type="dxa"/>
            <w:vAlign w:val="center"/>
          </w:tcPr>
          <w:p w14:paraId="1AA01189" w14:textId="77777777" w:rsidR="005B020D" w:rsidRDefault="00000000">
            <w:pPr>
              <w:spacing w:before="60" w:line="276" w:lineRule="auto"/>
              <w:jc w:val="center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14:paraId="09CD85EC" w14:textId="5E69AC94" w:rsidR="005B020D" w:rsidRDefault="00000000">
            <w:pPr>
              <w:spacing w:before="60" w:line="276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30120-</w:t>
            </w:r>
            <w:r w:rsidR="00E465A0">
              <w:rPr>
                <w:rFonts w:hint="eastAsia"/>
                <w:sz w:val="21"/>
                <w:szCs w:val="21"/>
              </w:rPr>
              <w:t>2025</w:t>
            </w:r>
            <w:r w:rsidRPr="00F76ECE">
              <w:rPr>
                <w:rFonts w:hint="eastAsia"/>
                <w:sz w:val="21"/>
                <w:szCs w:val="21"/>
              </w:rPr>
              <w:t>-R08</w:t>
            </w:r>
          </w:p>
        </w:tc>
      </w:tr>
      <w:tr w:rsidR="00E34F28" w14:paraId="1624E942" w14:textId="77777777">
        <w:trPr>
          <w:jc w:val="center"/>
        </w:trPr>
        <w:tc>
          <w:tcPr>
            <w:tcW w:w="1458" w:type="dxa"/>
            <w:gridSpan w:val="2"/>
            <w:vAlign w:val="center"/>
          </w:tcPr>
          <w:p w14:paraId="44FEB60B" w14:textId="77777777" w:rsidR="005B020D" w:rsidRDefault="00000000">
            <w:pPr>
              <w:spacing w:before="60" w:line="276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14:paraId="7A9A8D1F" w14:textId="77777777" w:rsidR="005B020D" w:rsidRDefault="00000000">
            <w:pPr>
              <w:spacing w:line="0" w:lineRule="atLeast"/>
              <w:ind w:leftChars="6" w:left="14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 w:rsidR="00E34F28" w14:paraId="1CE5C712" w14:textId="77777777">
        <w:trPr>
          <w:jc w:val="center"/>
        </w:trPr>
        <w:tc>
          <w:tcPr>
            <w:tcW w:w="10456" w:type="dxa"/>
            <w:gridSpan w:val="6"/>
            <w:vAlign w:val="center"/>
          </w:tcPr>
          <w:p w14:paraId="21153A5B" w14:textId="77777777" w:rsidR="005B020D" w:rsidRDefault="00000000">
            <w:pPr>
              <w:spacing w:before="60" w:line="360" w:lineRule="auto"/>
              <w:jc w:val="left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</w:t>
            </w:r>
            <w:proofErr w:type="gramStart"/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性、符合性证据确认填写说明：</w:t>
            </w:r>
          </w:p>
          <w:p w14:paraId="466C836F" w14:textId="77777777" w:rsidR="005B020D" w:rsidRDefault="00000000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14:paraId="4BFB1303" w14:textId="77777777" w:rsidR="005B020D" w:rsidRDefault="00000000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14:paraId="7A15442F" w14:textId="77777777" w:rsidR="005B020D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</w:t>
            </w:r>
            <w:proofErr w:type="gramStart"/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R="00E34F28" w14:paraId="10DED73F" w14:textId="77777777">
        <w:trPr>
          <w:jc w:val="center"/>
        </w:trPr>
        <w:tc>
          <w:tcPr>
            <w:tcW w:w="891" w:type="dxa"/>
            <w:vAlign w:val="center"/>
          </w:tcPr>
          <w:p w14:paraId="3612CB17" w14:textId="77777777" w:rsidR="005B020D" w:rsidRDefault="00000000">
            <w:pPr>
              <w:spacing w:before="60" w:line="276" w:lineRule="auto"/>
              <w:jc w:val="center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14:paraId="0A060B20" w14:textId="77777777" w:rsidR="005B020D" w:rsidRDefault="00000000">
            <w:pPr>
              <w:spacing w:before="60" w:line="276" w:lineRule="auto"/>
              <w:jc w:val="center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</w:t>
            </w:r>
            <w:proofErr w:type="gramStart"/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性、符合性项目</w:t>
            </w:r>
          </w:p>
        </w:tc>
        <w:tc>
          <w:tcPr>
            <w:tcW w:w="2619" w:type="dxa"/>
            <w:vAlign w:val="center"/>
          </w:tcPr>
          <w:p w14:paraId="24E56EF8" w14:textId="77777777" w:rsidR="005B020D" w:rsidRDefault="00000000">
            <w:pPr>
              <w:spacing w:before="60" w:line="276" w:lineRule="auto"/>
              <w:jc w:val="center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R="00E34F28" w14:paraId="3D67FFF9" w14:textId="77777777">
        <w:trPr>
          <w:trHeight w:val="397"/>
          <w:jc w:val="center"/>
        </w:trPr>
        <w:tc>
          <w:tcPr>
            <w:tcW w:w="891" w:type="dxa"/>
            <w:vAlign w:val="center"/>
          </w:tcPr>
          <w:p w14:paraId="4FF43360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14:paraId="6663B926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14:paraId="1AC2C764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723AFF56" w14:textId="77777777">
        <w:trPr>
          <w:trHeight w:val="397"/>
          <w:jc w:val="center"/>
        </w:trPr>
        <w:tc>
          <w:tcPr>
            <w:tcW w:w="891" w:type="dxa"/>
            <w:vAlign w:val="center"/>
          </w:tcPr>
          <w:p w14:paraId="59D3D995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14:paraId="2F4F1913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14:paraId="0881AF9E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6AFBA9EB" w14:textId="77777777">
        <w:trPr>
          <w:trHeight w:val="397"/>
          <w:jc w:val="center"/>
        </w:trPr>
        <w:tc>
          <w:tcPr>
            <w:tcW w:w="891" w:type="dxa"/>
            <w:vAlign w:val="center"/>
          </w:tcPr>
          <w:p w14:paraId="5C627642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14:paraId="485FB118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14:paraId="1A19CDDF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765D3B85" w14:textId="77777777">
        <w:trPr>
          <w:trHeight w:val="397"/>
          <w:jc w:val="center"/>
        </w:trPr>
        <w:tc>
          <w:tcPr>
            <w:tcW w:w="891" w:type="dxa"/>
            <w:vAlign w:val="center"/>
          </w:tcPr>
          <w:p w14:paraId="53B28844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14:paraId="03228820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14:paraId="5ECCEAEC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179DCC51" w14:textId="77777777">
        <w:trPr>
          <w:trHeight w:val="397"/>
          <w:jc w:val="center"/>
        </w:trPr>
        <w:tc>
          <w:tcPr>
            <w:tcW w:w="891" w:type="dxa"/>
            <w:vAlign w:val="center"/>
          </w:tcPr>
          <w:p w14:paraId="71C161B6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14:paraId="22CE81D3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</w:t>
            </w:r>
            <w:proofErr w:type="gramStart"/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审报告</w:t>
            </w:r>
            <w:proofErr w:type="gramEnd"/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及管理评审报告；</w:t>
            </w:r>
          </w:p>
        </w:tc>
        <w:tc>
          <w:tcPr>
            <w:tcW w:w="2619" w:type="dxa"/>
            <w:vAlign w:val="center"/>
          </w:tcPr>
          <w:p w14:paraId="6757351F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1911BB13" w14:textId="77777777">
        <w:trPr>
          <w:trHeight w:val="397"/>
          <w:jc w:val="center"/>
        </w:trPr>
        <w:tc>
          <w:tcPr>
            <w:tcW w:w="891" w:type="dxa"/>
            <w:vAlign w:val="center"/>
          </w:tcPr>
          <w:p w14:paraId="1BB4020A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14:paraId="63BEFF77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14:paraId="315B5D29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5486D5D2" w14:textId="77777777">
        <w:trPr>
          <w:trHeight w:val="567"/>
          <w:jc w:val="center"/>
        </w:trPr>
        <w:tc>
          <w:tcPr>
            <w:tcW w:w="891" w:type="dxa"/>
            <w:vAlign w:val="center"/>
          </w:tcPr>
          <w:p w14:paraId="58427ED3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14:paraId="0A0843F7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14:paraId="7A241000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5860EE3B" w14:textId="77777777">
        <w:trPr>
          <w:trHeight w:val="567"/>
          <w:jc w:val="center"/>
        </w:trPr>
        <w:tc>
          <w:tcPr>
            <w:tcW w:w="891" w:type="dxa"/>
            <w:vAlign w:val="center"/>
          </w:tcPr>
          <w:p w14:paraId="53C5C303" w14:textId="77777777" w:rsidR="005B020D" w:rsidRDefault="00000000">
            <w:pPr>
              <w:spacing w:line="360" w:lineRule="auto"/>
              <w:jc w:val="center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14:paraId="64D72F3E" w14:textId="77777777" w:rsidR="005B020D" w:rsidRDefault="00000000">
            <w:pPr>
              <w:spacing w:line="360" w:lineRule="auto"/>
              <w:rPr>
                <w:rFonts w:ascii="宋体" w:hAnsi="宋体" w:cs="Arial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</w:t>
            </w:r>
            <w:proofErr w:type="gramStart"/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性材料：请说明</w:t>
            </w:r>
          </w:p>
        </w:tc>
        <w:tc>
          <w:tcPr>
            <w:tcW w:w="2619" w:type="dxa"/>
            <w:vAlign w:val="center"/>
          </w:tcPr>
          <w:p w14:paraId="2E3C3F9B" w14:textId="77777777" w:rsidR="005B020D" w:rsidRDefault="00000000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E34F28" w14:paraId="3DEA41D0" w14:textId="77777777">
        <w:trPr>
          <w:trHeight w:val="567"/>
          <w:jc w:val="center"/>
        </w:trPr>
        <w:tc>
          <w:tcPr>
            <w:tcW w:w="891" w:type="dxa"/>
            <w:vAlign w:val="center"/>
          </w:tcPr>
          <w:p w14:paraId="19A02DDE" w14:textId="77777777" w:rsidR="005B020D" w:rsidRDefault="005B020D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310C6EB9" w14:textId="77777777" w:rsidR="005B020D" w:rsidRDefault="005B020D">
            <w:pPr>
              <w:spacing w:line="360" w:lineRule="auto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14:paraId="45007737" w14:textId="77777777" w:rsidR="005B020D" w:rsidRDefault="005B020D">
            <w:pPr>
              <w:spacing w:before="60" w:line="360" w:lineRule="auto"/>
              <w:rPr>
                <w:rFonts w:ascii="宋体" w:hAnsi="宋体" w:cs="Arial" w:hint="eastAsia"/>
                <w:spacing w:val="20"/>
                <w:sz w:val="21"/>
                <w:szCs w:val="21"/>
              </w:rPr>
            </w:pPr>
          </w:p>
        </w:tc>
      </w:tr>
      <w:tr w:rsidR="00E34F28" w14:paraId="06957163" w14:textId="77777777"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14:paraId="5EEB9151" w14:textId="77777777" w:rsidR="005B020D" w:rsidRDefault="005B020D">
            <w:pPr>
              <w:spacing w:line="360" w:lineRule="auto"/>
              <w:rPr>
                <w:rFonts w:ascii="宋体" w:hAnsi="宋体" w:hint="eastAsia"/>
                <w:sz w:val="21"/>
                <w:szCs w:val="21"/>
                <w:lang w:val="en-GB"/>
              </w:rPr>
            </w:pPr>
          </w:p>
          <w:p w14:paraId="0E32B894" w14:textId="77777777" w:rsidR="005B020D" w:rsidRDefault="005B020D">
            <w:pPr>
              <w:spacing w:line="360" w:lineRule="auto"/>
              <w:rPr>
                <w:rFonts w:ascii="宋体" w:hAnsi="宋体" w:hint="eastAsia"/>
                <w:sz w:val="21"/>
                <w:szCs w:val="21"/>
                <w:lang w:val="en-GB"/>
              </w:rPr>
            </w:pPr>
          </w:p>
          <w:p w14:paraId="4ADFCBAC" w14:textId="77777777" w:rsidR="005B020D" w:rsidRDefault="00000000">
            <w:pPr>
              <w:spacing w:line="360" w:lineRule="auto"/>
              <w:rPr>
                <w:rFonts w:ascii="宋体" w:hAnsi="宋体" w:hint="eastAsia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14:paraId="2E2B85A8" w14:textId="77777777" w:rsidR="005B020D" w:rsidRDefault="005B020D">
      <w:pPr>
        <w:jc w:val="center"/>
        <w:rPr>
          <w:b/>
          <w:sz w:val="28"/>
          <w:szCs w:val="28"/>
        </w:rPr>
      </w:pPr>
    </w:p>
    <w:p w14:paraId="56B35BB1" w14:textId="77777777" w:rsidR="005B020D" w:rsidRDefault="005B020D">
      <w:pPr>
        <w:snapToGrid w:val="0"/>
        <w:spacing w:line="440" w:lineRule="exac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39D17117" w14:textId="77777777" w:rsidR="005B020D" w:rsidRDefault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R="005B020D" w:rsidSect="005B020D">
      <w:headerReference w:type="default" r:id="rId6"/>
      <w:footerReference w:type="default" r:id="rId7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7B04" w14:textId="77777777" w:rsidR="00DB1618" w:rsidRDefault="00DB1618">
      <w:r>
        <w:separator/>
      </w:r>
    </w:p>
  </w:endnote>
  <w:endnote w:type="continuationSeparator" w:id="0">
    <w:p w14:paraId="2FF55331" w14:textId="77777777" w:rsidR="00DB1618" w:rsidRDefault="00DB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3209" w14:textId="77777777" w:rsidR="005B020D" w:rsidRDefault="00000000">
    <w:pPr>
      <w:pStyle w:val="a3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E5FB" w14:textId="77777777" w:rsidR="00DB1618" w:rsidRDefault="00DB1618">
      <w:r>
        <w:separator/>
      </w:r>
    </w:p>
  </w:footnote>
  <w:footnote w:type="continuationSeparator" w:id="0">
    <w:p w14:paraId="2D863B32" w14:textId="77777777" w:rsidR="00DB1618" w:rsidRDefault="00DB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11CD" w14:textId="77777777" w:rsidR="005B020D" w:rsidRDefault="0000000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bookmarkStart w:id="0" w:name="_Hlk131525195"/>
    <w:bookmarkStart w:id="1" w:name="_Hlk131525289"/>
    <w:bookmarkStart w:id="2" w:name="_Hlk131525290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CAB0B4C" wp14:editId="38DD334F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15048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35D2F2" w14:textId="77777777" w:rsidR="005B020D" w:rsidRPr="00AF2422" w:rsidRDefault="0000000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45" w:firstLine="720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 xml:space="preserve">Beijing International Standard </w:t>
    </w:r>
    <w:proofErr w:type="gramStart"/>
    <w:r>
      <w:rPr>
        <w:rFonts w:ascii="宋体" w:hAnsi="Courier New"/>
        <w:w w:val="90"/>
        <w:sz w:val="18"/>
        <w:szCs w:val="18"/>
      </w:rPr>
      <w:t>united</w:t>
    </w:r>
    <w:proofErr w:type="gramEnd"/>
    <w:r>
      <w:rPr>
        <w:rFonts w:ascii="宋体" w:hAnsi="Courier New"/>
        <w:w w:val="90"/>
        <w:sz w:val="18"/>
        <w:szCs w:val="18"/>
      </w:rPr>
      <w:t xml:space="preserve"> Certification </w:t>
    </w:r>
    <w:proofErr w:type="spellStart"/>
    <w:proofErr w:type="gramStart"/>
    <w:r>
      <w:rPr>
        <w:rFonts w:ascii="宋体" w:hAnsi="Courier New"/>
        <w:w w:val="90"/>
        <w:sz w:val="18"/>
        <w:szCs w:val="18"/>
      </w:rPr>
      <w:t>Co.,Ltd</w:t>
    </w:r>
    <w:proofErr w:type="spellEnd"/>
    <w:r>
      <w:rPr>
        <w:rFonts w:ascii="宋体" w:hAnsi="Courier New"/>
        <w:w w:val="90"/>
        <w:sz w:val="18"/>
        <w:szCs w:val="18"/>
      </w:rPr>
      <w:t>.</w:t>
    </w:r>
    <w:bookmarkEnd w:id="0"/>
    <w:bookmarkEnd w:id="1"/>
    <w:bookmarkEnd w:id="2"/>
    <w:bookmarkEnd w:id="3"/>
    <w:proofErr w:type="gramEnd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zODg4Yzk2ODM5Njc4OWE2NjI5MDM5NzEwZDllYjAifQ=="/>
  </w:docVars>
  <w:rsids>
    <w:rsidRoot w:val="002A524C"/>
    <w:rsid w:val="0008400F"/>
    <w:rsid w:val="00193313"/>
    <w:rsid w:val="002A524C"/>
    <w:rsid w:val="00304647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DB1618"/>
    <w:rsid w:val="00E34F28"/>
    <w:rsid w:val="00E465A0"/>
    <w:rsid w:val="00F76ECE"/>
    <w:rsid w:val="00F80788"/>
    <w:rsid w:val="337607CD"/>
    <w:rsid w:val="39B64EA4"/>
    <w:rsid w:val="5E914E2A"/>
    <w:rsid w:val="78B8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E4A90"/>
  <w15:docId w15:val="{CFE7CB69-E7AE-4691-BCBA-F5087F30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5B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260</Words>
  <Characters>269</Characters>
  <Application>Microsoft Office Word</Application>
  <DocSecurity>0</DocSecurity>
  <Lines>33</Lines>
  <Paragraphs>48</Paragraphs>
  <ScaleCrop>false</ScaleCrop>
  <Company>微软中国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 L</cp:lastModifiedBy>
  <cp:revision>61</cp:revision>
  <dcterms:created xsi:type="dcterms:W3CDTF">2015-06-17T11:54:00Z</dcterms:created>
  <dcterms:modified xsi:type="dcterms:W3CDTF">2025-11-18T13:13:00Z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