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1019-2021-Q-2023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北京唐新丰企科技有限公司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北京唐新丰企科技有限公司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北京市海淀区大柳树富海中心3号楼1706</w:t>
            </w:r>
            <w:bookmarkEnd w:id="6"/>
          </w:p>
        </w:tc>
        <w:tc>
          <w:tcPr>
            <w:tcW w:w="1242" w:type="dxa"/>
            <w:vMerge w:val="restart"/>
            <w:vAlign w:val="center"/>
          </w:tcPr>
          <w:p w:rsidR="00190ED2">
            <w:r>
              <w:rPr>
                <w:rFonts w:hint="eastAsia"/>
              </w:rPr>
              <w:t>邮编</w:t>
            </w:r>
          </w:p>
        </w:tc>
        <w:tc>
          <w:tcPr>
            <w:tcW w:w="1771" w:type="dxa"/>
          </w:tcPr>
          <w:p w:rsidR="00190ED2">
            <w:bookmarkStart w:id="7" w:name="注册邮编"/>
            <w:r>
              <w:t>100044</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北京市海淀区大柳树富海中心3号楼1706</w:t>
            </w:r>
            <w:bookmarkEnd w:id="8"/>
          </w:p>
        </w:tc>
        <w:tc>
          <w:tcPr>
            <w:tcW w:w="1242" w:type="dxa"/>
            <w:vMerge/>
            <w:vAlign w:val="center"/>
          </w:tcPr>
          <w:p w:rsidR="00190ED2"/>
        </w:tc>
        <w:tc>
          <w:tcPr>
            <w:tcW w:w="1771" w:type="dxa"/>
          </w:tcPr>
          <w:p w:rsidR="00190ED2">
            <w:bookmarkStart w:id="9" w:name="办公邮编"/>
            <w:r>
              <w:t>064000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张家炯</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0315-5113968</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郭永秋</w:t>
            </w:r>
            <w:bookmarkEnd w:id="13"/>
          </w:p>
        </w:tc>
        <w:tc>
          <w:tcPr>
            <w:tcW w:w="1313" w:type="dxa"/>
            <w:vAlign w:val="center"/>
          </w:tcPr>
          <w:p w:rsidR="00190ED2">
            <w:r>
              <w:rPr>
                <w:rFonts w:hint="eastAsia"/>
              </w:rPr>
              <w:t>管理者代表</w:t>
            </w:r>
          </w:p>
        </w:tc>
        <w:tc>
          <w:tcPr>
            <w:tcW w:w="2180" w:type="dxa"/>
          </w:tcPr>
          <w:p w:rsidR="00190ED2">
            <w:bookmarkStart w:id="14" w:name="管理者代表"/>
            <w:r>
              <w:t>张家炯</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2023年03月16日 上午至2023年03月16日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机械设备、五金交电的销售</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29.12.00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夏爱俭</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2020-N1QMS-1226516</w:t>
            </w:r>
          </w:p>
        </w:tc>
        <w:tc>
          <w:tcPr>
            <w:tcW w:w="2179" w:type="dxa"/>
            <w:vAlign w:val="center"/>
          </w:tcPr>
          <w:p w:rsidR="00190ED2">
            <w:r>
              <w:t>29.12.00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