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E3E01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B82E9E" w14:paraId="217A027B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D1D974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0341AD28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重庆金樽林科技有限公司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099C7EA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3B352BD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0226-2022-Q-2023</w:t>
            </w:r>
            <w:bookmarkEnd w:id="1"/>
          </w:p>
        </w:tc>
      </w:tr>
      <w:tr w:rsidR="00B82E9E" w14:paraId="7E453C00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0BDED7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14BE4B0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重庆两江新区鸳鸯街道金开大道1001号12-4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7913AD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989EF3D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谭诗琦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6BABE16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BF3425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82E9E" w14:paraId="7832FAB6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11BCCE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28F976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9AFFEB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FCBAA7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356837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8FE8B4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82E9E" w14:paraId="7309B5D8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6C90DF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A2A2561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重庆两江新区鸳鸯街道金开大道1001号12-4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3DE8FA3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DD3F31D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陈小庆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7225EE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CA0773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15178891069</w:t>
            </w:r>
            <w:bookmarkEnd w:id="6"/>
          </w:p>
        </w:tc>
      </w:tr>
      <w:tr w:rsidR="00B82E9E" w14:paraId="0775E7A4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69202E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A860CE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3A970C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65855F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5E7A0A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20A128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15178891069</w:t>
            </w:r>
            <w:bookmarkEnd w:id="7"/>
          </w:p>
        </w:tc>
      </w:tr>
      <w:tr w:rsidR="00B82E9E" w14:paraId="4AE0EEAE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144385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13289E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B82E9E" w14:paraId="0352881C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323176E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EAB7920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B82E9E" w14:paraId="2B838D40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03C5897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61F5818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预包装食品销售（不含冷藏冷冻食品）</w:t>
            </w:r>
            <w:bookmarkEnd w:id="11"/>
          </w:p>
        </w:tc>
      </w:tr>
      <w:tr w:rsidR="00B82E9E" w14:paraId="413FEC69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0CEA5E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2BF0D45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366CEA3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0B61BA70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F3A2398" w14:textId="081080A0" w:rsidR="0052442F" w:rsidRDefault="00C9791C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34744DF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CDEFA94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29.07.08</w:t>
            </w:r>
            <w:bookmarkEnd w:id="13"/>
          </w:p>
        </w:tc>
      </w:tr>
      <w:tr w:rsidR="00B82E9E" w14:paraId="358E0A4E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4C5D60A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355268DF" w14:textId="7C233431" w:rsidR="0052442F" w:rsidRDefault="00C9791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B82E9E" w14:paraId="3BEACFB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52E1D44" w14:textId="77777777" w:rsidR="0052442F" w:rsidRDefault="00000000" w:rsidP="00C9791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52585C1" w14:textId="6D96333C" w:rsidR="0052442F" w:rsidRDefault="00C9791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3B8924F7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175BE848" w14:textId="04B8282E" w:rsidR="0052442F" w:rsidRDefault="00C9791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B82E9E" w14:paraId="349568D9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A30B811" w14:textId="77777777" w:rsidR="0052442F" w:rsidRDefault="00000000" w:rsidP="00C9791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7A122A4E" w14:textId="77777777" w:rsidR="0052442F" w:rsidRDefault="00000000" w:rsidP="00C9791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25EDF324" w14:textId="36387351" w:rsidR="0052442F" w:rsidRDefault="00C9791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B82E9E" w14:paraId="3E36CBA6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62E40C38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1B5B3C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12BFE285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6661C562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4FDE1BDD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6DFD045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345988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3FF8FBA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DDB57F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72CA62D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593EB03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4FB0D3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</w:t>
            </w:r>
            <w:bookmarkEnd w:id="17"/>
          </w:p>
        </w:tc>
      </w:tr>
      <w:tr w:rsidR="00B82E9E" w14:paraId="2569FDA4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72F82E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4BD014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71E7C1B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2FF3BA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74A1770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716001D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0B3354D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B4BB8A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32F840C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8DAD9A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7EDCCC0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78D46F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1E88B1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12D841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A324FA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5726F24A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0C29F04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3FF497A2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B82E9E" w14:paraId="721B30CF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6E34439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6612990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7284936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6317C0A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2147297A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420F007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5492AD1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1A06A0C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0B53855C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E2FC655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29D86F4A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6F323D80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756E4C9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37DF94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2D0F55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5607DD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31C98C2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1C11D01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7267DC3D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1578F59E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C735FC6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12E23AB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82E9E" w14:paraId="7950C83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82C5F4D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B82E9E" w14:paraId="28B26A2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B1EC00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5B892F2" w14:textId="0159B810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C9791C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24EA2AA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 □增加 □减少；   人数□增加 □减少到    人；组织结构□变化 □无</w:t>
            </w:r>
          </w:p>
          <w:p w14:paraId="467403B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主要负责人□变更 □无；管理者代表 □变更 □无；主要联系人□变更 □无</w:t>
            </w:r>
          </w:p>
          <w:p w14:paraId="6BC0622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□企业名称地址变更 □扩大认证范围  □缩小认证范围   □暂停恢复 □标准转版 </w:t>
            </w:r>
          </w:p>
          <w:p w14:paraId="4E82024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□新增审核类型  □结合审核多体系证书审核(并/错期)调整：        □文件改版或重大修改</w:t>
            </w:r>
          </w:p>
          <w:p w14:paraId="6C9E39B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多现场：□减少                  □增加                 □增发证书：                </w:t>
            </w:r>
          </w:p>
          <w:p w14:paraId="0D198FE8" w14:textId="77777777" w:rsidR="0052442F" w:rsidRDefault="00000000">
            <w:pPr>
              <w:rPr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变更信息的附件编号或日期：</w:t>
            </w:r>
          </w:p>
        </w:tc>
      </w:tr>
      <w:tr w:rsidR="00B82E9E" w14:paraId="00945FC5" w14:textId="77777777" w:rsidTr="00C9791C">
        <w:trPr>
          <w:trHeight w:val="50"/>
          <w:jc w:val="center"/>
        </w:trPr>
        <w:tc>
          <w:tcPr>
            <w:tcW w:w="1381" w:type="dxa"/>
            <w:vAlign w:val="center"/>
          </w:tcPr>
          <w:p w14:paraId="5F9F672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1464A13" w14:textId="23DDD2B1" w:rsidR="0052442F" w:rsidRDefault="00C9791C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B82E9E" w14:paraId="1BD2B9B0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72ACA2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F9936DB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3DA3923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5CEDBCA" w14:textId="5D68D64C" w:rsidR="0052442F" w:rsidRPr="00C9791C" w:rsidRDefault="00C9791C" w:rsidP="00C9791C">
            <w:r>
              <w:rPr>
                <w:rFonts w:hint="eastAsia"/>
                <w:sz w:val="24"/>
              </w:rPr>
              <w:t>管理层、办公室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z w:val="24"/>
              </w:rPr>
              <w:t>业务部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见审核计划</w:t>
            </w:r>
          </w:p>
        </w:tc>
      </w:tr>
      <w:tr w:rsidR="00B82E9E" w14:paraId="2977D8B8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7E2A5E9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A7BB5E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6FE19E3" w14:textId="64C82C4A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C9791C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 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分布</w:t>
            </w:r>
            <w:r>
              <w:rPr>
                <w:rFonts w:ascii="宋体" w:hAnsi="宋体"/>
                <w:bCs/>
                <w:color w:val="000000"/>
                <w:sz w:val="24"/>
              </w:rPr>
              <w:t>部门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r w:rsidR="009E05F4">
              <w:rPr>
                <w:rFonts w:ascii="宋体" w:hAnsi="宋体" w:hint="eastAsia"/>
                <w:bCs/>
                <w:color w:val="000000"/>
                <w:sz w:val="24"/>
              </w:rPr>
              <w:t>业务部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</w:t>
            </w:r>
          </w:p>
          <w:p w14:paraId="4D33F16E" w14:textId="6E580DEA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不符合标准及条款：</w:t>
            </w:r>
            <w:r w:rsidR="009E05F4">
              <w:rPr>
                <w:rFonts w:ascii="宋体" w:hAnsi="宋体" w:hint="eastAsia"/>
                <w:bCs/>
                <w:color w:val="000000"/>
                <w:sz w:val="24"/>
              </w:rPr>
              <w:t>8.5.1</w:t>
            </w:r>
          </w:p>
          <w:p w14:paraId="5CC1EC3D" w14:textId="2FC4C6E9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现场审核勾选"/>
            <w:r w:rsidR="00C9791C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4D1C170E" w14:textId="4A325FA1" w:rsidR="0052442F" w:rsidRPr="00C9791C" w:rsidRDefault="00000000" w:rsidP="00C9791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 </w:t>
            </w:r>
            <w:r w:rsidR="00C9791C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项</w:t>
            </w:r>
            <w:r w:rsidR="00C9791C">
              <w:rPr>
                <w:rFonts w:ascii="宋体" w:hAnsi="宋体" w:hint="eastAsia"/>
                <w:bCs/>
                <w:sz w:val="24"/>
              </w:rPr>
              <w:t>，涉及办公室7.2条款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14:paraId="49AD4B27" w14:textId="259D8B79" w:rsidR="0052442F" w:rsidRDefault="00C9791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1828F38F" w14:textId="4C0C6706" w:rsidR="0052442F" w:rsidRDefault="00C9791C">
            <w:pPr>
              <w:spacing w:line="400" w:lineRule="exact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■</w:t>
            </w:r>
            <w:r>
              <w:rPr>
                <w:rFonts w:ascii="宋体" w:hAnsi="宋体" w:hint="eastAsia"/>
                <w:color w:val="000000"/>
                <w:sz w:val="24"/>
              </w:rPr>
              <w:t>对下次审核的建议：</w:t>
            </w:r>
            <w:r w:rsidR="009E05F4">
              <w:rPr>
                <w:rFonts w:ascii="宋体" w:hAnsi="宋体" w:hint="eastAsia"/>
                <w:color w:val="000000"/>
                <w:sz w:val="24"/>
              </w:rPr>
              <w:t>关注对特殊过程的确认情况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7614670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80C279B" w14:textId="567D9C9F" w:rsidR="0052442F" w:rsidRDefault="00000000" w:rsidP="00C9791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55859C0" w14:textId="328BCD8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 w:rsidRPr="00C9791C">
              <w:rPr>
                <w:rFonts w:ascii="宋体" w:hAnsi="宋体" w:hint="eastAsia"/>
                <w:sz w:val="24"/>
              </w:rPr>
              <w:t>审核组长/日期：</w:t>
            </w:r>
            <w:r w:rsidR="00C9791C" w:rsidRPr="00C9791C">
              <w:rPr>
                <w:rFonts w:ascii="宋体" w:hAnsi="宋体" w:hint="eastAsia"/>
                <w:sz w:val="24"/>
              </w:rPr>
              <w:t>张心/2023年03月08日</w:t>
            </w:r>
          </w:p>
        </w:tc>
      </w:tr>
      <w:tr w:rsidR="00B82E9E" w14:paraId="25EE331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5C1C6A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B82E9E" w14:paraId="47158DD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E2B6F3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355A99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857797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EDCB1B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39B66C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BC2558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95709B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B1C487C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82E9E" w14:paraId="09819D8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0EE83C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9428F55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82E9E" w14:paraId="4E91796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C84077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01E995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0EDCB9E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DA92F89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82E9E" w14:paraId="166F69FB" w14:textId="77777777">
        <w:trPr>
          <w:trHeight w:val="578"/>
          <w:jc w:val="center"/>
        </w:trPr>
        <w:tc>
          <w:tcPr>
            <w:tcW w:w="1381" w:type="dxa"/>
          </w:tcPr>
          <w:p w14:paraId="3DEB4E1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71EC05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1C66FA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4B51DA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340337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102358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CCBDD06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3EB016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9A0A3A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2B421F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3875C0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AE1DF24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63A522D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82E9E" w14:paraId="2D31193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B418FA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B82E9E" w14:paraId="2B1D9D4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FA03BA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11C464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4C049B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FD8AF0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6BE4B5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D5D5F9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228D78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3E24929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82E9E" w14:paraId="0546836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A27C8D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351D433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82E9E" w14:paraId="6521C09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D2C600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A6C192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00D9A5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4E73679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82E9E" w14:paraId="620FAD0C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AE6F5D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9730D4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DD14F8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1E40B9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49D5FE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4759FD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F81393E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B7DE65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7F9E01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8166EF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FAC557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158B976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3CFB2EA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0E6E90BC" w14:textId="77777777" w:rsidR="0052442F" w:rsidRDefault="00000000">
      <w:pPr>
        <w:pStyle w:val="a0"/>
        <w:ind w:firstLine="480"/>
        <w:rPr>
          <w:bCs/>
          <w:sz w:val="24"/>
        </w:rPr>
      </w:pPr>
    </w:p>
    <w:p w14:paraId="42B33AF0" w14:textId="77777777" w:rsidR="0052442F" w:rsidRDefault="00000000">
      <w:pPr>
        <w:pStyle w:val="a0"/>
        <w:ind w:firstLine="480"/>
        <w:rPr>
          <w:bCs/>
          <w:sz w:val="24"/>
        </w:rPr>
      </w:pPr>
    </w:p>
    <w:p w14:paraId="70E8DD54" w14:textId="77777777" w:rsidR="0052442F" w:rsidRDefault="00000000">
      <w:pPr>
        <w:pStyle w:val="a0"/>
        <w:ind w:firstLine="480"/>
        <w:rPr>
          <w:bCs/>
          <w:sz w:val="24"/>
        </w:rPr>
      </w:pPr>
    </w:p>
    <w:p w14:paraId="307FDF0B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B764C" w14:textId="77777777" w:rsidR="00252DB5" w:rsidRDefault="00252DB5">
      <w:r>
        <w:separator/>
      </w:r>
    </w:p>
  </w:endnote>
  <w:endnote w:type="continuationSeparator" w:id="0">
    <w:p w14:paraId="47F1450F" w14:textId="77777777" w:rsidR="00252DB5" w:rsidRDefault="0025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9AFD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88C68" w14:textId="77777777" w:rsidR="00252DB5" w:rsidRDefault="00252DB5">
      <w:r>
        <w:separator/>
      </w:r>
    </w:p>
  </w:footnote>
  <w:footnote w:type="continuationSeparator" w:id="0">
    <w:p w14:paraId="5EA7079C" w14:textId="77777777" w:rsidR="00252DB5" w:rsidRDefault="00252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871C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2A163043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198DAB9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78AF472D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6AFCA0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046542E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2E9E"/>
    <w:rsid w:val="00252DB5"/>
    <w:rsid w:val="009E05F4"/>
    <w:rsid w:val="00B82E9E"/>
    <w:rsid w:val="00C9791C"/>
    <w:rsid w:val="00FD3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6E6D1C4"/>
  <w15:docId w15:val="{E783A6A4-00E6-4BE7-B46D-AB8B0C51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385</Words>
  <Characters>2199</Characters>
  <Application>Microsoft Office Word</Application>
  <DocSecurity>0</DocSecurity>
  <Lines>18</Lines>
  <Paragraphs>5</Paragraphs>
  <ScaleCrop>false</ScaleCrop>
  <Company>微软中国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22</cp:revision>
  <cp:lastPrinted>2015-12-21T05:08:00Z</cp:lastPrinted>
  <dcterms:created xsi:type="dcterms:W3CDTF">2019-03-19T00:44:00Z</dcterms:created>
  <dcterms:modified xsi:type="dcterms:W3CDTF">2023-03-08T07:44:00Z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