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15F1" w14:textId="77777777" w:rsidR="00001C56" w:rsidRDefault="00000000">
      <w:pPr>
        <w:wordWrap w:val="0"/>
        <w:jc w:val="right"/>
        <w:rPr>
          <w:rFonts w:ascii="Times New Roman" w:eastAsiaTheme="minorEastAsia" w:hAnsi="Times New Roman"/>
          <w:szCs w:val="44"/>
          <w:u w:val="single"/>
        </w:rPr>
      </w:pPr>
      <w:r>
        <w:rPr>
          <w:rFonts w:ascii="Times New Roman" w:eastAsiaTheme="minorEastAsia" w:hAnsi="Times New Roman"/>
          <w:szCs w:val="44"/>
        </w:rPr>
        <w:t>编号：</w:t>
      </w:r>
      <w:bookmarkStart w:id="0" w:name="合同编号"/>
      <w:r>
        <w:rPr>
          <w:rFonts w:ascii="Times New Roman" w:eastAsiaTheme="minorEastAsia" w:hAnsi="Times New Roman"/>
          <w:szCs w:val="44"/>
          <w:u w:val="single"/>
        </w:rPr>
        <w:t>0003-2020-2023</w:t>
      </w:r>
      <w:bookmarkEnd w:id="0"/>
    </w:p>
    <w:p w14:paraId="3BE0BF94" w14:textId="77777777" w:rsidR="00001C56" w:rsidRDefault="00001C56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14:paraId="3822625D" w14:textId="77777777" w:rsidR="00001C56" w:rsidRDefault="00000000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62"/>
        <w:gridCol w:w="794"/>
        <w:gridCol w:w="2022"/>
        <w:gridCol w:w="850"/>
        <w:gridCol w:w="2127"/>
      </w:tblGrid>
      <w:tr w:rsidR="00001C56" w14:paraId="0918F254" w14:textId="77777777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45C35" w14:textId="77777777" w:rsidR="00001C56" w:rsidRPr="00AC26FA" w:rsidRDefault="0000000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F99" w14:textId="77777777" w:rsidR="00001C56" w:rsidRPr="00AC26FA" w:rsidRDefault="00000000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杭州海豪实业有限公司</w:t>
            </w:r>
          </w:p>
        </w:tc>
      </w:tr>
      <w:tr w:rsidR="00001C56" w14:paraId="7A0513FB" w14:textId="77777777"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1D1529CE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组织机构代码/</w:t>
            </w:r>
          </w:p>
          <w:p w14:paraId="4FF17A88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7DF6A42B" w14:textId="77777777" w:rsidR="00001C56" w:rsidRPr="00AC26FA" w:rsidRDefault="00000000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91330110557916753P</w:t>
            </w:r>
          </w:p>
        </w:tc>
      </w:tr>
      <w:tr w:rsidR="00001C56" w14:paraId="037F02DE" w14:textId="77777777"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2FDC88E2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14:paraId="3A7C13F4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寿建春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51646EA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14:paraId="02AB5F98" w14:textId="77777777" w:rsidR="00001C56" w:rsidRPr="00AC26FA" w:rsidRDefault="00001C5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001C56" w14:paraId="5F3E13E4" w14:textId="77777777"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9DBE6A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509EC915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姚军海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694FA59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4C5532B9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87CFED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440A671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296049858@qq.com</w:t>
            </w:r>
          </w:p>
        </w:tc>
      </w:tr>
      <w:tr w:rsidR="00001C56" w14:paraId="1546538F" w14:textId="77777777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B8DFFAC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41964E43" w14:textId="77777777" w:rsidR="00001C56" w:rsidRPr="00AC26FA" w:rsidRDefault="00000000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AC26FA">
              <w:rPr>
                <w:rFonts w:ascii="宋体" w:hAnsi="宋体" w:hint="eastAsia"/>
                <w:spacing w:val="18"/>
                <w:szCs w:val="21"/>
              </w:rPr>
              <w:t>057189287169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E454605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14:paraId="029BF3F4" w14:textId="77777777" w:rsidR="00001C56" w:rsidRPr="00AC26FA" w:rsidRDefault="00001C5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3EA8BB8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7FECE8A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15356156936</w:t>
            </w:r>
          </w:p>
        </w:tc>
      </w:tr>
      <w:tr w:rsidR="00001C56" w14:paraId="0FC30D48" w14:textId="77777777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6005D1B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1700AB94" w14:textId="77777777" w:rsidR="00001C56" w:rsidRPr="00AC26FA" w:rsidRDefault="00000000">
            <w:pPr>
              <w:spacing w:line="0" w:lineRule="atLeast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ISC-2020-0626</w:t>
            </w:r>
          </w:p>
        </w:tc>
      </w:tr>
      <w:tr w:rsidR="00001C56" w14:paraId="0D5F5B85" w14:textId="77777777"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8E145B1" w14:textId="77777777" w:rsidR="00001C56" w:rsidRPr="00AC26FA" w:rsidRDefault="0000000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14:paraId="053B7C88" w14:textId="77777777" w:rsidR="00001C56" w:rsidRPr="00AC26FA" w:rsidRDefault="00000000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</w:t>
            </w:r>
            <w:bookmarkStart w:id="1" w:name="OLE_LINK11"/>
            <w:r w:rsidRPr="00AC26FA">
              <w:rPr>
                <w:rFonts w:ascii="宋体" w:hAnsi="宋体" w:hint="eastAsia"/>
                <w:szCs w:val="21"/>
              </w:rPr>
              <w:t>遗失补办</w:t>
            </w:r>
          </w:p>
          <w:bookmarkEnd w:id="1"/>
          <w:p w14:paraId="56253017" w14:textId="1A058ADF" w:rsidR="00001C56" w:rsidRPr="00AC26FA" w:rsidRDefault="008F1A7E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■更换证书</w:t>
            </w:r>
          </w:p>
          <w:p w14:paraId="6BB2D585" w14:textId="77777777" w:rsidR="00001C56" w:rsidRPr="00AC26FA" w:rsidRDefault="00000000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46B63020" w14:textId="705FA34E" w:rsidR="00001C56" w:rsidRPr="00AC26FA" w:rsidRDefault="00874E2A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Pr="00AC26FA">
              <w:rPr>
                <w:rFonts w:ascii="宋体" w:hAnsi="宋体" w:hint="eastAsia"/>
                <w:szCs w:val="21"/>
              </w:rPr>
              <w:t>扩大</w:t>
            </w:r>
            <w:bookmarkStart w:id="2" w:name="OLE_LINK2"/>
            <w:r w:rsidRPr="00AC26FA">
              <w:rPr>
                <w:rFonts w:ascii="宋体" w:hAnsi="宋体" w:hint="eastAsia"/>
                <w:szCs w:val="21"/>
              </w:rPr>
              <w:t>认证业务范围</w:t>
            </w:r>
            <w:bookmarkEnd w:id="2"/>
          </w:p>
          <w:p w14:paraId="5661092D" w14:textId="77777777" w:rsidR="00001C56" w:rsidRPr="00AC26FA" w:rsidRDefault="00000000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□企业名称</w:t>
            </w:r>
            <w:bookmarkStart w:id="3" w:name="OLE_LINK3"/>
            <w:r w:rsidRPr="00AC26FA">
              <w:rPr>
                <w:rFonts w:ascii="宋体" w:hAnsi="宋体" w:hint="eastAsia"/>
                <w:szCs w:val="21"/>
              </w:rPr>
              <w:t>变更</w:t>
            </w:r>
          </w:p>
          <w:p w14:paraId="63A9DD1C" w14:textId="77777777" w:rsidR="00001C56" w:rsidRPr="00AC26FA" w:rsidRDefault="00000000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</w:t>
            </w:r>
            <w:bookmarkEnd w:id="3"/>
            <w:r w:rsidRPr="00AC26FA">
              <w:rPr>
                <w:rFonts w:ascii="宋体" w:hAnsi="宋体" w:hint="eastAsia"/>
                <w:szCs w:val="21"/>
              </w:rPr>
              <w:t>企业注册地址</w:t>
            </w:r>
            <w:bookmarkStart w:id="4" w:name="OLE_LINK7"/>
            <w:r w:rsidRPr="00AC26FA">
              <w:rPr>
                <w:rFonts w:ascii="宋体" w:hAnsi="宋体" w:hint="eastAsia"/>
                <w:szCs w:val="21"/>
              </w:rPr>
              <w:t>变更</w:t>
            </w:r>
            <w:bookmarkEnd w:id="4"/>
          </w:p>
          <w:p w14:paraId="06946C3E" w14:textId="5197EA2A" w:rsidR="00001C56" w:rsidRPr="00AC26FA" w:rsidRDefault="008F1A7E">
            <w:pPr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■企业生产经营地址变更</w:t>
            </w:r>
          </w:p>
          <w:p w14:paraId="07093DAD" w14:textId="77777777" w:rsidR="00001C56" w:rsidRPr="00AC26FA" w:rsidRDefault="00000000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□企业法人变更</w:t>
            </w:r>
          </w:p>
          <w:p w14:paraId="088FBD57" w14:textId="77777777" w:rsidR="00001C56" w:rsidRPr="00AC26FA" w:rsidRDefault="00000000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 w:rsidRPr="00AC26FA"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001C56" w14:paraId="472B9481" w14:textId="77777777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1C8" w14:textId="57309377" w:rsidR="00001C56" w:rsidRDefault="00000000" w:rsidP="00F4158F">
            <w:pPr>
              <w:spacing w:line="31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42047756" w14:textId="77777777" w:rsidR="00874E2A" w:rsidRPr="00F4158F" w:rsidRDefault="00874E2A" w:rsidP="00F4158F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生产地址变更：</w:t>
            </w:r>
          </w:p>
          <w:p w14:paraId="0B08D25C" w14:textId="76053D10" w:rsidR="00874E2A" w:rsidRPr="00F4158F" w:rsidRDefault="00874E2A" w:rsidP="00F4158F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原生产地址：浙江省杭州市临</w:t>
            </w:r>
            <w:proofErr w:type="gramStart"/>
            <w:r w:rsidRPr="00F4158F">
              <w:rPr>
                <w:rFonts w:ascii="宋体" w:hAnsi="宋体" w:hint="eastAsia"/>
                <w:szCs w:val="21"/>
              </w:rPr>
              <w:t>平区临平</w:t>
            </w:r>
            <w:proofErr w:type="gramEnd"/>
            <w:r w:rsidRPr="00F4158F">
              <w:rPr>
                <w:rFonts w:ascii="宋体" w:hAnsi="宋体" w:hint="eastAsia"/>
                <w:szCs w:val="21"/>
              </w:rPr>
              <w:t>街道余杭经济技术开发区唐梅路15号1幢401-408室</w:t>
            </w:r>
          </w:p>
          <w:p w14:paraId="6F11756B" w14:textId="6F464656" w:rsidR="00001C56" w:rsidRPr="00F4158F" w:rsidRDefault="00874E2A" w:rsidP="00F4158F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b/>
                <w:bCs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现生产地址：企业购置新厂房，生产场所整体搬迁至新厂房，名称：浙江荣汇智品家具有限公司，地址：</w:t>
            </w:r>
            <w:r w:rsidRPr="00F4158F">
              <w:rPr>
                <w:rFonts w:ascii="宋体" w:hAnsi="宋体" w:hint="eastAsia"/>
                <w:b/>
                <w:bCs/>
                <w:szCs w:val="21"/>
              </w:rPr>
              <w:t>浙江省湖州市德清县下</w:t>
            </w:r>
            <w:proofErr w:type="gramStart"/>
            <w:r w:rsidRPr="00F4158F">
              <w:rPr>
                <w:rFonts w:ascii="宋体" w:hAnsi="宋体" w:hint="eastAsia"/>
                <w:b/>
                <w:bCs/>
                <w:szCs w:val="21"/>
              </w:rPr>
              <w:t>渚</w:t>
            </w:r>
            <w:proofErr w:type="gramEnd"/>
            <w:r w:rsidRPr="00F4158F">
              <w:rPr>
                <w:rFonts w:ascii="宋体" w:hAnsi="宋体" w:hint="eastAsia"/>
                <w:b/>
                <w:bCs/>
                <w:szCs w:val="21"/>
              </w:rPr>
              <w:t>湖街道八字桥村马头山99号4号楼301。</w:t>
            </w:r>
          </w:p>
          <w:p w14:paraId="16F0EFAC" w14:textId="77777777" w:rsidR="00874E2A" w:rsidRPr="00F4158F" w:rsidRDefault="00874E2A" w:rsidP="00F4158F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认证范围变更：</w:t>
            </w:r>
          </w:p>
          <w:p w14:paraId="3F9F3B89" w14:textId="37B4320D" w:rsidR="00874E2A" w:rsidRPr="00F4158F" w:rsidRDefault="00874E2A" w:rsidP="00F4158F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原认证范围：木制办公家具的生产和销售。</w:t>
            </w:r>
          </w:p>
          <w:p w14:paraId="1AA4517F" w14:textId="0533A4F0" w:rsidR="00874E2A" w:rsidRPr="00F4158F" w:rsidRDefault="00874E2A" w:rsidP="00F4158F">
            <w:pPr>
              <w:spacing w:line="360" w:lineRule="exact"/>
              <w:ind w:firstLineChars="200" w:firstLine="420"/>
              <w:rPr>
                <w:rFonts w:ascii="宋体" w:hAnsi="宋体" w:cs="宋体"/>
                <w:b/>
                <w:szCs w:val="21"/>
              </w:rPr>
            </w:pPr>
            <w:r w:rsidRPr="00F4158F">
              <w:rPr>
                <w:rFonts w:ascii="宋体" w:hAnsi="宋体" w:hint="eastAsia"/>
                <w:szCs w:val="21"/>
              </w:rPr>
              <w:t>现认证范围：</w:t>
            </w:r>
            <w:r w:rsidRPr="00F4158F">
              <w:rPr>
                <w:rFonts w:ascii="宋体" w:hAnsi="宋体" w:cs="宋体" w:hint="eastAsia"/>
                <w:b/>
                <w:szCs w:val="21"/>
              </w:rPr>
              <w:t>木制办公家具、钢木家具、软体家具、金属家具的设计、生产和销售及售后服务。</w:t>
            </w:r>
          </w:p>
          <w:p w14:paraId="249808CA" w14:textId="77777777" w:rsidR="00001C56" w:rsidRDefault="00001C5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7795FA42" w14:textId="77777777" w:rsidR="00001C56" w:rsidRDefault="00000000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4FAE9DC0" w14:textId="598618EC" w:rsidR="00001C56" w:rsidRDefault="00000000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357A1C">
              <w:rPr>
                <w:rFonts w:ascii="宋体" w:hAnsi="宋体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357A1C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357A1C">
              <w:rPr>
                <w:rFonts w:ascii="宋体" w:hAnsi="宋体"/>
                <w:szCs w:val="21"/>
              </w:rPr>
              <w:t>27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14:paraId="78E6BE9D" w14:textId="77777777" w:rsidR="00001C56" w:rsidRDefault="00001C56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  <w:tr w:rsidR="00001C56" w14:paraId="38CEA7FE" w14:textId="77777777"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0249" w14:textId="77777777" w:rsidR="00001C56" w:rsidRDefault="00000000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14:paraId="387D9A2A" w14:textId="77777777" w:rsidR="00001C56" w:rsidRDefault="00001C56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4590099C" w14:textId="77777777" w:rsidR="00001C56" w:rsidRDefault="00001C56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41CD8308" w14:textId="7D961D69" w:rsidR="00001C56" w:rsidRDefault="00001C56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14:paraId="02F3358B" w14:textId="77777777" w:rsidR="00F4158F" w:rsidRDefault="00F4158F">
            <w:pPr>
              <w:adjustRightInd w:val="0"/>
              <w:snapToGrid w:val="0"/>
              <w:spacing w:line="320" w:lineRule="atLeast"/>
              <w:rPr>
                <w:rFonts w:ascii="宋体" w:hAnsi="宋体" w:hint="eastAsia"/>
                <w:szCs w:val="21"/>
              </w:rPr>
            </w:pPr>
          </w:p>
          <w:p w14:paraId="0428B030" w14:textId="77777777" w:rsidR="00001C56" w:rsidRDefault="00000000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14:paraId="02CACAB1" w14:textId="7B6A2342" w:rsidR="00001C56" w:rsidRDefault="00000000" w:rsidP="00F4158F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357A1C">
              <w:rPr>
                <w:rFonts w:ascii="宋体" w:hAnsi="宋体"/>
                <w:szCs w:val="21"/>
              </w:rPr>
              <w:t>2023</w:t>
            </w:r>
            <w:r w:rsidR="00357A1C">
              <w:rPr>
                <w:rFonts w:ascii="宋体" w:hAnsi="宋体" w:hint="eastAsia"/>
                <w:szCs w:val="21"/>
              </w:rPr>
              <w:t>年</w:t>
            </w:r>
            <w:r w:rsidR="00357A1C">
              <w:rPr>
                <w:rFonts w:ascii="宋体" w:hAnsi="宋体"/>
                <w:szCs w:val="21"/>
              </w:rPr>
              <w:t>2</w:t>
            </w:r>
            <w:r w:rsidR="00357A1C">
              <w:rPr>
                <w:rFonts w:ascii="宋体" w:hAnsi="宋体" w:hint="eastAsia"/>
                <w:szCs w:val="21"/>
              </w:rPr>
              <w:t>月</w:t>
            </w:r>
            <w:r w:rsidR="00357A1C">
              <w:rPr>
                <w:rFonts w:ascii="宋体" w:hAnsi="宋体"/>
                <w:szCs w:val="21"/>
              </w:rPr>
              <w:t>27</w:t>
            </w:r>
            <w:r w:rsidR="00357A1C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14:paraId="6B0F7DE2" w14:textId="77777777" w:rsidR="00001C56" w:rsidRDefault="00001C56">
      <w:pPr>
        <w:rPr>
          <w:rFonts w:hint="eastAsia"/>
        </w:rPr>
      </w:pPr>
    </w:p>
    <w:sectPr w:rsidR="00001C56"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9F47" w14:textId="77777777" w:rsidR="001059FB" w:rsidRDefault="001059FB">
      <w:r>
        <w:separator/>
      </w:r>
    </w:p>
  </w:endnote>
  <w:endnote w:type="continuationSeparator" w:id="0">
    <w:p w14:paraId="57EBA4C4" w14:textId="77777777" w:rsidR="001059FB" w:rsidRDefault="0010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6CD66B34" w14:textId="77777777" w:rsidR="00001C56" w:rsidRDefault="00000000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B9EC7" w14:textId="77777777" w:rsidR="00001C56" w:rsidRDefault="00001C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22C3" w14:textId="77777777" w:rsidR="001059FB" w:rsidRDefault="001059FB">
      <w:r>
        <w:separator/>
      </w:r>
    </w:p>
  </w:footnote>
  <w:footnote w:type="continuationSeparator" w:id="0">
    <w:p w14:paraId="012193F4" w14:textId="77777777" w:rsidR="001059FB" w:rsidRDefault="0010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dlNDY0OWUxNjA0YmY1MjU1YzA5YTQ2ZmFiMDBmNjMifQ=="/>
  </w:docVars>
  <w:rsids>
    <w:rsidRoot w:val="00001C56"/>
    <w:rsid w:val="00001C56"/>
    <w:rsid w:val="001059FB"/>
    <w:rsid w:val="00357A1C"/>
    <w:rsid w:val="004D74E6"/>
    <w:rsid w:val="00874E2A"/>
    <w:rsid w:val="008F1A7E"/>
    <w:rsid w:val="00A14F0A"/>
    <w:rsid w:val="00AC26FA"/>
    <w:rsid w:val="00C14913"/>
    <w:rsid w:val="00E85A40"/>
    <w:rsid w:val="00F3624A"/>
    <w:rsid w:val="00F4158F"/>
    <w:rsid w:val="00F64214"/>
    <w:rsid w:val="05B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13577"/>
  <w15:docId w15:val="{7598DFAB-CBAD-4F40-8A83-79B07C9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Hyperlink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0">
    <w:name w:val="正文文本缩进 3 字符"/>
    <w:basedOn w:val="a0"/>
    <w:link w:val="3"/>
    <w:qFormat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50</cp:revision>
  <cp:lastPrinted>2023-03-03T01:12:00Z</cp:lastPrinted>
  <dcterms:created xsi:type="dcterms:W3CDTF">2015-10-11T02:43:00Z</dcterms:created>
  <dcterms:modified xsi:type="dcterms:W3CDTF">2023-03-03T02:29:00Z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0E894C082B064D22986801EF02499B35</vt:lpwstr>
  </property>
</Properties>
</file>