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0747-2020-FH-2023</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湖北草木花农业发展有限公司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湖北草木花农业发展有限公司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随州市曾都区交通大道1168号</w:t>
            </w:r>
            <w:bookmarkEnd w:id="8"/>
          </w:p>
        </w:tc>
        <w:tc>
          <w:tcPr>
            <w:tcW w:w="1242" w:type="dxa"/>
            <w:vMerge w:val="restart"/>
            <w:vAlign w:val="center"/>
          </w:tcPr>
          <w:p w:rsidR="004771BE">
            <w:r>
              <w:rPr>
                <w:rFonts w:hint="eastAsia"/>
              </w:rPr>
              <w:t>邮编</w:t>
            </w:r>
          </w:p>
        </w:tc>
        <w:tc>
          <w:tcPr>
            <w:tcW w:w="1771" w:type="dxa"/>
          </w:tcPr>
          <w:p w:rsidR="004771BE">
            <w:bookmarkStart w:id="9" w:name="注册邮编"/>
            <w:r>
              <w:t>441399</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随州市曾都区交通大道1168号</w:t>
            </w:r>
            <w:bookmarkEnd w:id="10"/>
          </w:p>
        </w:tc>
        <w:tc>
          <w:tcPr>
            <w:tcW w:w="1242" w:type="dxa"/>
            <w:vMerge/>
            <w:vAlign w:val="center"/>
          </w:tcPr>
          <w:p w:rsidR="004771BE"/>
        </w:tc>
        <w:tc>
          <w:tcPr>
            <w:tcW w:w="1771" w:type="dxa"/>
          </w:tcPr>
          <w:p w:rsidR="004771BE">
            <w:bookmarkStart w:id="11" w:name="办公邮编"/>
            <w:r>
              <w:t>441399</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何顺先</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18271512848</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张保健</w:t>
            </w:r>
            <w:bookmarkEnd w:id="15"/>
          </w:p>
        </w:tc>
        <w:tc>
          <w:tcPr>
            <w:tcW w:w="1313" w:type="dxa"/>
            <w:vAlign w:val="center"/>
          </w:tcPr>
          <w:p w:rsidR="004771BE">
            <w:r>
              <w:rPr>
                <w:rFonts w:hint="eastAsia"/>
              </w:rPr>
              <w:t>管理者代表</w:t>
            </w:r>
          </w:p>
        </w:tc>
        <w:tc>
          <w:tcPr>
            <w:tcW w:w="2180" w:type="dxa"/>
          </w:tcPr>
          <w:p w:rsidR="004771BE">
            <w:bookmarkStart w:id="16" w:name="管理者代表"/>
            <w:r>
              <w:t>何顺先</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2023年03月20日 上午至2023年03月22日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二</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F：位于湖北省随州市曾都区交通大道1168号（干制食用菌车间）干制食用菌的加工</w:t>
            </w:r>
          </w:p>
          <w:p w:rsidR="00777606" w:rsidP="00951A64">
            <w:r>
              <w:t>H：位于湖北省随州市曾都区交通大道1168号（干制食用菌车间）干制食用菌的加工</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F：CII-1</w:t>
            </w:r>
          </w:p>
          <w:p w:rsidR="00777606">
            <w:r>
              <w:t>H：CII-1</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邝柏臣</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2020-N1FSMS-1222839</w:t>
            </w:r>
          </w:p>
          <w:p w:rsidR="004771BE">
            <w:r>
              <w:t>2020-N1HACCP-1222839</w:t>
            </w:r>
          </w:p>
        </w:tc>
        <w:tc>
          <w:tcPr>
            <w:tcW w:w="2179" w:type="dxa"/>
            <w:vAlign w:val="center"/>
          </w:tcPr>
          <w:p w:rsidR="004771BE">
            <w:r>
              <w:t>F:CII-1</w:t>
            </w:r>
          </w:p>
          <w:p w:rsidR="004771BE">
            <w:r>
              <w:t>H:CII-1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r>
              <w:rPr>
                <w:rFonts w:hint="eastAsia"/>
              </w:rPr>
              <w:t>F:</w:t>
            </w:r>
          </w:p>
          <w:p>
            <w:pPr>
              <w:rPr>
                <w:rFonts w:hint="eastAsia"/>
              </w:rPr>
            </w:pPr>
            <w:r>
              <w:rPr>
                <w:rFonts w:hint="eastAsia"/>
              </w:rPr>
              <w:t>H:</w:t>
            </w:r>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