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EC2" w:rsidRDefault="00D26EC2">
      <w:pPr>
        <w:jc w:val="center"/>
        <w:rPr>
          <w:b/>
          <w:sz w:val="48"/>
          <w:szCs w:val="48"/>
        </w:rPr>
      </w:pPr>
    </w:p>
    <w:p w:rsidR="00D26EC2" w:rsidRDefault="0029755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D26EC2" w:rsidRDefault="00D26EC2">
      <w:pPr>
        <w:jc w:val="center"/>
        <w:rPr>
          <w:b/>
          <w:sz w:val="48"/>
          <w:szCs w:val="48"/>
        </w:rPr>
      </w:pPr>
    </w:p>
    <w:p w:rsidR="00D26EC2" w:rsidRDefault="00D26EC2">
      <w:pPr>
        <w:jc w:val="center"/>
        <w:rPr>
          <w:b/>
          <w:sz w:val="48"/>
          <w:szCs w:val="48"/>
        </w:rPr>
      </w:pPr>
    </w:p>
    <w:p w:rsidR="00D26EC2" w:rsidRDefault="00297559">
      <w:pPr>
        <w:tabs>
          <w:tab w:val="left" w:pos="2940"/>
        </w:tabs>
        <w:ind w:leftChars="171" w:left="359" w:firstLineChars="350" w:firstLine="126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成都楷玺物业服务有限公司</w:t>
      </w:r>
      <w:r>
        <w:rPr>
          <w:rFonts w:hint="eastAsia"/>
          <w:b/>
          <w:sz w:val="36"/>
          <w:szCs w:val="36"/>
        </w:rPr>
        <w:t>提供的物业管理服务符</w:t>
      </w:r>
      <w:r>
        <w:rPr>
          <w:rFonts w:hint="eastAsia"/>
          <w:b/>
          <w:sz w:val="36"/>
          <w:szCs w:val="36"/>
        </w:rPr>
        <w:t>合</w:t>
      </w:r>
      <w:r>
        <w:rPr>
          <w:rFonts w:ascii="宋体" w:eastAsia="宋体" w:hAnsi="宋体" w:cs="宋体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宋体" w:eastAsia="宋体" w:hAnsi="宋体" w:cs="宋体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宋体" w:eastAsia="宋体" w:hAnsi="宋体" w:cs="宋体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D26EC2" w:rsidRDefault="0029755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宋体" w:eastAsia="宋体" w:hAnsi="宋体" w:cs="宋体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D26EC2" w:rsidRDefault="00D26EC2">
      <w:pPr>
        <w:ind w:firstLine="945"/>
        <w:jc w:val="left"/>
        <w:rPr>
          <w:b/>
          <w:sz w:val="36"/>
          <w:szCs w:val="36"/>
        </w:rPr>
      </w:pPr>
    </w:p>
    <w:p w:rsidR="00D26EC2" w:rsidRDefault="0029755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D26EC2" w:rsidRDefault="00D26EC2">
      <w:pPr>
        <w:ind w:firstLineChars="750" w:firstLine="2711"/>
        <w:jc w:val="left"/>
        <w:rPr>
          <w:b/>
          <w:sz w:val="36"/>
          <w:szCs w:val="36"/>
        </w:rPr>
      </w:pPr>
    </w:p>
    <w:p w:rsidR="00D26EC2" w:rsidRDefault="00D26EC2">
      <w:pPr>
        <w:ind w:firstLine="945"/>
        <w:jc w:val="left"/>
        <w:rPr>
          <w:b/>
          <w:sz w:val="36"/>
          <w:szCs w:val="36"/>
        </w:rPr>
      </w:pPr>
    </w:p>
    <w:p w:rsidR="00D26EC2" w:rsidRDefault="00D26EC2">
      <w:pPr>
        <w:ind w:firstLine="945"/>
        <w:jc w:val="left"/>
        <w:rPr>
          <w:b/>
          <w:sz w:val="36"/>
          <w:szCs w:val="36"/>
        </w:rPr>
      </w:pPr>
    </w:p>
    <w:p w:rsidR="00D26EC2" w:rsidRDefault="00297559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成都楷玺物业服务有限公司</w:t>
      </w:r>
      <w:r>
        <w:rPr>
          <w:rFonts w:hint="eastAsia"/>
          <w:b/>
          <w:sz w:val="36"/>
          <w:szCs w:val="36"/>
        </w:rPr>
        <w:t>（盖章）</w:t>
      </w:r>
    </w:p>
    <w:p w:rsidR="00D26EC2" w:rsidRDefault="00D26EC2">
      <w:pPr>
        <w:ind w:firstLine="945"/>
        <w:jc w:val="left"/>
        <w:rPr>
          <w:b/>
          <w:sz w:val="36"/>
          <w:szCs w:val="36"/>
        </w:rPr>
      </w:pPr>
    </w:p>
    <w:p w:rsidR="00D26EC2" w:rsidRDefault="00297559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B054E2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03</w:t>
      </w:r>
      <w:r>
        <w:rPr>
          <w:rFonts w:hint="eastAsia"/>
          <w:b/>
          <w:sz w:val="36"/>
          <w:szCs w:val="36"/>
        </w:rPr>
        <w:t>月</w:t>
      </w:r>
      <w:bookmarkStart w:id="5" w:name="_GoBack"/>
      <w:bookmarkEnd w:id="5"/>
      <w:r w:rsidR="00B054E2"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日</w:t>
      </w:r>
    </w:p>
    <w:sectPr w:rsidR="00D26EC2" w:rsidSect="00D26EC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559" w:rsidRDefault="00297559" w:rsidP="00D26EC2">
      <w:r>
        <w:separator/>
      </w:r>
    </w:p>
  </w:endnote>
  <w:endnote w:type="continuationSeparator" w:id="0">
    <w:p w:rsidR="00297559" w:rsidRDefault="00297559" w:rsidP="00D26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559" w:rsidRDefault="00297559" w:rsidP="00D26EC2">
      <w:r>
        <w:separator/>
      </w:r>
    </w:p>
  </w:footnote>
  <w:footnote w:type="continuationSeparator" w:id="0">
    <w:p w:rsidR="00297559" w:rsidRDefault="00297559" w:rsidP="00D26E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EC2" w:rsidRDefault="00297559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6EC2" w:rsidRPr="00D26EC2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29.55pt;margin-top:1.9pt;width:84.3pt;height:20.2pt;z-index:251659264;mso-position-horizontal-relative:text;mso-position-vertical-relative:text" stroked="f">
          <v:textbox>
            <w:txbxContent>
              <w:p w:rsidR="00D26EC2" w:rsidRDefault="00297559">
                <w:r>
                  <w:rPr>
                    <w:rFonts w:hint="eastAsia"/>
                    <w:sz w:val="18"/>
                    <w:szCs w:val="18"/>
                  </w:rPr>
                  <w:t>D ISC-B-II-2</w:t>
                </w:r>
                <w:r>
                  <w:rPr>
                    <w:rFonts w:hint="eastAsia"/>
                    <w:sz w:val="18"/>
                    <w:szCs w:val="18"/>
                  </w:rPr>
                  <w:t>4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26EC2" w:rsidRDefault="00297559" w:rsidP="00B054E2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6EC2"/>
    <w:rsid w:val="00297559"/>
    <w:rsid w:val="00B054E2"/>
    <w:rsid w:val="00D26EC2"/>
    <w:rsid w:val="20B95AC8"/>
    <w:rsid w:val="3A082EEB"/>
    <w:rsid w:val="43143C02"/>
    <w:rsid w:val="63BA1BE3"/>
    <w:rsid w:val="69D45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E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D26EC2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D26E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D26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D26EC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26EC2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D26EC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19</cp:revision>
  <cp:lastPrinted>2019-04-22T01:40:00Z</cp:lastPrinted>
  <dcterms:created xsi:type="dcterms:W3CDTF">2017-03-09T01:11:00Z</dcterms:created>
  <dcterms:modified xsi:type="dcterms:W3CDTF">2023-03-04T02:15:00Z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