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0061B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03E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61B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广安兴荣电力安装工程有限公司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0751-2020-QJEO-2023</w:t>
            </w:r>
            <w:bookmarkEnd w:id="1"/>
          </w:p>
        </w:tc>
      </w:tr>
      <w:tr w:rsidR="00E03E4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61B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四川省广安市武胜县街子镇强胜路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61B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谢兴敏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3E4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61B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四川省广安市武胜县街子镇强胜路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61B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赵胜华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13908283015</w:t>
            </w:r>
            <w:bookmarkEnd w:id="6"/>
          </w:p>
        </w:tc>
      </w:tr>
      <w:tr w:rsidR="00E03E4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13908283015</w:t>
            </w:r>
            <w:bookmarkEnd w:id="7"/>
          </w:p>
        </w:tc>
      </w:tr>
      <w:tr w:rsidR="00E03E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03E4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61B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r>
              <w:rPr>
                <w:rFonts w:ascii="宋体" w:cs="宋体"/>
                <w:bCs/>
                <w:sz w:val="24"/>
              </w:rPr>
              <w:t>和</w:t>
            </w:r>
            <w:r>
              <w:rPr>
                <w:rFonts w:ascii="宋体" w:cs="宋体"/>
                <w:bCs/>
                <w:sz w:val="24"/>
              </w:rPr>
              <w:t>GB/T50430-2017,E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03E4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</w:t>
            </w:r>
            <w:r>
              <w:rPr>
                <w:rFonts w:ascii="宋体"/>
                <w:bCs/>
                <w:sz w:val="24"/>
              </w:rPr>
              <w:t>：资质范围内的电力设施承装、承修、承试；电力工程施工总承包</w:t>
            </w:r>
          </w:p>
          <w:p w:rsidR="0052442F" w:rsidRDefault="000061B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：资质范围内的电力设施承装、承修、承试；电力工程施工总承包所涉及场所的相关环境管理活动</w:t>
            </w:r>
          </w:p>
          <w:p w:rsidR="0052442F" w:rsidRDefault="000061B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：资质范围内的电力设施承装、承修、承试；电力工程施工总承包所涉及场所的相关职业健康安全管理活动</w:t>
            </w:r>
            <w:bookmarkEnd w:id="11"/>
          </w:p>
        </w:tc>
      </w:tr>
      <w:tr w:rsidR="00E03E4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61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21D5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Q8.3/J10.3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28.04.02</w:t>
            </w:r>
          </w:p>
          <w:p w:rsidR="0052442F" w:rsidRDefault="000061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28.04.02</w:t>
            </w:r>
          </w:p>
          <w:p w:rsidR="0052442F" w:rsidRDefault="000061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28.04.02</w:t>
            </w:r>
            <w:bookmarkEnd w:id="13"/>
          </w:p>
        </w:tc>
      </w:tr>
      <w:tr w:rsidR="00E03E4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61B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61B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61B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61B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61B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61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61B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61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EC:25,E:25,O:25</w:t>
            </w:r>
            <w:bookmarkEnd w:id="17"/>
          </w:p>
        </w:tc>
      </w:tr>
      <w:tr w:rsidR="00E03E4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1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61BC" w:rsidP="00421D5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061BC">
            <w:pPr>
              <w:rPr>
                <w:bCs/>
                <w:sz w:val="24"/>
              </w:rPr>
            </w:pPr>
          </w:p>
        </w:tc>
      </w:tr>
      <w:tr w:rsidR="00E03E4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61BC">
            <w:pPr>
              <w:spacing w:line="400" w:lineRule="exact"/>
              <w:rPr>
                <w:bCs/>
                <w:sz w:val="24"/>
              </w:rPr>
            </w:pPr>
          </w:p>
          <w:p w:rsidR="0052442F" w:rsidRDefault="000061B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061B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061B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61B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61B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061B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061B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</w:t>
            </w:r>
            <w:r>
              <w:rPr>
                <w:rFonts w:ascii="宋体" w:hAnsi="宋体" w:hint="eastAsia"/>
                <w:sz w:val="24"/>
              </w:rPr>
              <w:t>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1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61BC">
            <w:pPr>
              <w:pStyle w:val="a0"/>
              <w:ind w:firstLine="480"/>
              <w:rPr>
                <w:sz w:val="24"/>
              </w:rPr>
            </w:pPr>
          </w:p>
          <w:p w:rsidR="0052442F" w:rsidRDefault="000061B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61B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03E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1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1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3E4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1B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1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1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61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1BC">
            <w:pPr>
              <w:pStyle w:val="a0"/>
              <w:ind w:firstLine="480"/>
              <w:rPr>
                <w:sz w:val="24"/>
              </w:rPr>
            </w:pP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61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03E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1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1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21D5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临时场所一个，具体见临时场所清单</w:t>
            </w: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1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1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421D51">
              <w:rPr>
                <w:rFonts w:ascii="宋体" w:hAnsi="宋体" w:hint="eastAsia"/>
                <w:color w:val="000000"/>
                <w:sz w:val="24"/>
              </w:rPr>
              <w:t>管理层、行政部、工程部、市场部、质安部、财务部，全条款审核。</w:t>
            </w:r>
          </w:p>
          <w:p w:rsidR="0052442F" w:rsidRDefault="000061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3E46">
        <w:trPr>
          <w:trHeight w:val="578"/>
          <w:jc w:val="center"/>
        </w:trPr>
        <w:tc>
          <w:tcPr>
            <w:tcW w:w="1381" w:type="dxa"/>
          </w:tcPr>
          <w:p w:rsidR="0052442F" w:rsidRDefault="0000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21D5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21D51">
              <w:rPr>
                <w:rFonts w:ascii="宋体" w:hAnsi="宋体" w:hint="eastAsia"/>
                <w:bCs/>
                <w:sz w:val="24"/>
              </w:rPr>
              <w:t>工程部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421D51">
              <w:rPr>
                <w:rFonts w:ascii="宋体" w:hAnsi="宋体" w:hint="eastAsia"/>
                <w:bCs/>
                <w:sz w:val="24"/>
              </w:rPr>
              <w:t>QEO7.2/J5.3.3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21D5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421D5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1BC">
            <w:pPr>
              <w:pStyle w:val="a0"/>
              <w:ind w:firstLine="480"/>
              <w:rPr>
                <w:sz w:val="24"/>
              </w:rPr>
            </w:pPr>
          </w:p>
          <w:p w:rsidR="0052442F" w:rsidRDefault="00421D5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61BC">
              <w:rPr>
                <w:rFonts w:ascii="宋体" w:hAnsi="宋体" w:hint="eastAsia"/>
                <w:sz w:val="24"/>
              </w:rPr>
              <w:t>保持</w:t>
            </w:r>
            <w:r w:rsidR="000061BC">
              <w:rPr>
                <w:rFonts w:ascii="宋体" w:hAnsi="宋体" w:hint="eastAsia"/>
                <w:sz w:val="24"/>
              </w:rPr>
              <w:t xml:space="preserve">    </w:t>
            </w:r>
            <w:r w:rsidR="000061BC">
              <w:rPr>
                <w:rFonts w:ascii="宋体" w:hAnsi="宋体" w:hint="eastAsia"/>
                <w:sz w:val="24"/>
              </w:rPr>
              <w:t>□待改进</w:t>
            </w:r>
            <w:r w:rsidR="000061BC">
              <w:rPr>
                <w:rFonts w:ascii="宋体" w:hAnsi="宋体" w:hint="eastAsia"/>
                <w:sz w:val="24"/>
              </w:rPr>
              <w:t xml:space="preserve">    </w:t>
            </w:r>
            <w:r w:rsidR="000061BC">
              <w:rPr>
                <w:rFonts w:ascii="宋体" w:hAnsi="宋体" w:hint="eastAsia"/>
                <w:sz w:val="24"/>
              </w:rPr>
              <w:t>□撤消</w:t>
            </w:r>
            <w:r w:rsidR="000061BC">
              <w:rPr>
                <w:rFonts w:ascii="宋体" w:hAnsi="宋体" w:hint="eastAsia"/>
                <w:sz w:val="24"/>
              </w:rPr>
              <w:t xml:space="preserve">    </w:t>
            </w:r>
            <w:r w:rsidR="000061BC">
              <w:rPr>
                <w:rFonts w:ascii="宋体" w:hAnsi="宋体" w:hint="eastAsia"/>
                <w:sz w:val="24"/>
              </w:rPr>
              <w:t>□暂停</w:t>
            </w:r>
            <w:r w:rsidR="000061BC">
              <w:rPr>
                <w:rFonts w:ascii="宋体" w:hAnsi="宋体" w:hint="eastAsia"/>
                <w:sz w:val="24"/>
              </w:rPr>
              <w:t xml:space="preserve">     </w:t>
            </w:r>
            <w:r w:rsidR="000061B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61B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21D51">
              <w:rPr>
                <w:rFonts w:ascii="宋体" w:hAnsi="宋体" w:cs="宋体" w:hint="eastAsia"/>
                <w:bCs/>
                <w:sz w:val="24"/>
              </w:rPr>
              <w:t>文平/2023.3.8</w:t>
            </w:r>
          </w:p>
        </w:tc>
      </w:tr>
      <w:tr w:rsidR="00E03E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61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03E4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61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3E4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1B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3E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61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61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61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3E4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61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61BC">
            <w:pPr>
              <w:pStyle w:val="a0"/>
              <w:ind w:firstLine="480"/>
              <w:rPr>
                <w:sz w:val="24"/>
              </w:rPr>
            </w:pP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61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61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61B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061BC">
      <w:pPr>
        <w:pStyle w:val="a0"/>
        <w:ind w:firstLine="480"/>
        <w:rPr>
          <w:bCs/>
          <w:sz w:val="24"/>
        </w:rPr>
      </w:pPr>
    </w:p>
    <w:p w:rsidR="0052442F" w:rsidRDefault="000061BC">
      <w:pPr>
        <w:pStyle w:val="a0"/>
        <w:ind w:firstLine="480"/>
        <w:rPr>
          <w:bCs/>
          <w:sz w:val="24"/>
        </w:rPr>
      </w:pPr>
    </w:p>
    <w:p w:rsidR="0052442F" w:rsidRDefault="000061BC">
      <w:pPr>
        <w:pStyle w:val="a0"/>
        <w:ind w:firstLine="480"/>
        <w:rPr>
          <w:bCs/>
          <w:sz w:val="24"/>
        </w:rPr>
      </w:pPr>
    </w:p>
    <w:p w:rsidR="0052442F" w:rsidRDefault="000061B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BC" w:rsidRDefault="000061BC" w:rsidP="00E03E46">
      <w:r>
        <w:separator/>
      </w:r>
    </w:p>
  </w:endnote>
  <w:endnote w:type="continuationSeparator" w:id="0">
    <w:p w:rsidR="000061BC" w:rsidRDefault="000061BC" w:rsidP="00E03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061B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BC" w:rsidRDefault="000061BC" w:rsidP="00E03E46">
      <w:r>
        <w:separator/>
      </w:r>
    </w:p>
  </w:footnote>
  <w:footnote w:type="continuationSeparator" w:id="0">
    <w:p w:rsidR="000061BC" w:rsidRDefault="000061BC" w:rsidP="00E03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061B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03E4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03E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0061B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03E4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061B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61BC" w:rsidP="00421D5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46"/>
    <w:rsid w:val="000061BC"/>
    <w:rsid w:val="00421D51"/>
    <w:rsid w:val="00E0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421</Words>
  <Characters>2405</Characters>
  <Application>Microsoft Office Word</Application>
  <DocSecurity>0</DocSecurity>
  <Lines>20</Lines>
  <Paragraphs>5</Paragraphs>
  <ScaleCrop>false</ScaleCrop>
  <Company>微软中国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2023-03-08T06:34:00Z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