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甘肃君信晟旺建筑工程有限责任公司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0168-2023-QEO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甘肃省平凉市华亭市西华镇农贸市场门口1号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李旺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甘肃省平凉市华亭市西华镇农贸市场门口1号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李旺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18293346633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18794616234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Q：机械设备租赁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E：机械设备租赁所涉及场所的相关环境管理活动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O：机械设备租赁所涉及场所的相关职业健康安全管理活动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Q8.3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Q：32.16.06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E：32.16.06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O：32.16.06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一体化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Q:5,E:5,O:5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sz w:val="24"/>
              </w:rPr>
              <w:t>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余家龙  2023年2月25日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综合部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ES8.1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sym w:font="Wingdings 2" w:char="0052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是 □否专业能力满足要求：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是 □否人/日数满足要求，审核计划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QMS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余家龙  2023年2月28日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GQyZmQ4MWM5YTdlOTM3ZWEzMDQwZGU2MjkwZTUyZWYifQ=="/>
  </w:docVars>
  <w:rsids>
    <w:rsidRoot w:val="00000000"/>
    <w:rsid w:val="10F23D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1760</Words>
  <Characters>1926</Characters>
  <Lines>16</Lines>
  <Paragraphs>4</Paragraphs>
  <TotalTime>12</TotalTime>
  <ScaleCrop>false</ScaleCrop>
  <LinksUpToDate>false</LinksUpToDate>
  <CharactersWithSpaces>2435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2023-02-26T13:39:35Z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2052-11.1.0.13012</vt:lpwstr>
  </property>
</Properties>
</file>