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史金龙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甘肃君信晟旺建筑工程有限责任公司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2023年2月26日下午-2023年2月28日下午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2023年2月28日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2A8D2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2023-02-26T13:37:30Z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2052-11.1.0.13012</vt:lpwstr>
  </property>
</Properties>
</file>