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数据采集传输仪模拟电压采集检测过程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不确定</w:t>
      </w:r>
      <w:r>
        <w:rPr>
          <w:rFonts w:hint="eastAsia" w:ascii="宋体"/>
          <w:b/>
          <w:bCs/>
          <w:sz w:val="28"/>
          <w:szCs w:val="28"/>
        </w:rPr>
        <w:t>度评定报告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1" w:hanging="281" w:hangingChars="100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测量过程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、测量方法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：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依据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Q/320204AAEA03-2022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《</w:t>
      </w:r>
      <w:r>
        <w:rPr>
          <w:rFonts w:hint="eastAsia" w:cs="Times New Roman"/>
          <w:b w:val="0"/>
          <w:bCs/>
          <w:sz w:val="24"/>
          <w:szCs w:val="24"/>
          <w:lang w:val="en-US" w:eastAsia="zh-CN"/>
        </w:rPr>
        <w:t>污染源在线自动监控（监测）数据采集传输仪企业标准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》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1.2、环境条件：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常温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1.3、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测量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设备：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VC9806+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型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数字万用表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rel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=0.</w:t>
      </w:r>
      <w:r>
        <w:rPr>
          <w:rFonts w:hint="eastAsia" w:cs="Times New Roman"/>
          <w:sz w:val="24"/>
          <w:szCs w:val="24"/>
          <w:lang w:val="en-US" w:eastAsia="zh-CN"/>
        </w:rPr>
        <w:t>2%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=2</w:t>
      </w:r>
    </w:p>
    <w:p>
      <w:pP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直流电压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5V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±0.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V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将信号发生器的模拟输出信号依此接入到模拟量输入各个通道，然后打开数据采集传输仪电源，通过设置启用各个模拟量输入通道的采集协议，通过数据采集传输仪实时数据显示或上位机软件查看实时数据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，同时，将数字万用表的正负极接入到信号发生器的正负极，测量并记录电压数据。</w:t>
      </w:r>
    </w:p>
    <w:p>
      <w:pPr>
        <w:pStyle w:val="8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highlight w:val="none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2160" w:firstLineChars="9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f=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ind w:firstLine="960" w:firstLineChars="4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式中：f－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直流电压</w:t>
      </w:r>
      <w:r>
        <w:rPr>
          <w:rFonts w:hint="eastAsia" w:cs="Times New Roman"/>
          <w:sz w:val="24"/>
          <w:szCs w:val="24"/>
          <w:lang w:val="en-US" w:eastAsia="zh-CN"/>
        </w:rPr>
        <w:t>检测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结果；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  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－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直流电压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3、输入量的标准不确定度评定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sz w:val="24"/>
          <w:szCs w:val="24"/>
        </w:rPr>
        <w:t>：测量重复性引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eastAsia" w:cs="Times New Roman"/>
          <w:sz w:val="24"/>
          <w:szCs w:val="24"/>
          <w:vertAlign w:val="subscript"/>
          <w:lang w:val="en-US" w:eastAsia="zh-CN"/>
        </w:rPr>
        <w:t>.</w:t>
      </w:r>
    </w:p>
    <w:p>
      <w:pPr>
        <w:spacing w:line="360" w:lineRule="auto"/>
        <w:ind w:firstLine="241" w:firstLineChars="1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3.1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引入的标准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分量进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A类评定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在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数字万用表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正常工作状态下，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由相同的操作人员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，同一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台</w:t>
      </w:r>
      <w:r>
        <w:rPr>
          <w:rFonts w:hint="eastAsia" w:cs="Times New Roman"/>
          <w:sz w:val="24"/>
          <w:szCs w:val="24"/>
          <w:lang w:val="en-US" w:eastAsia="zh-CN"/>
        </w:rPr>
        <w:t>设备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，在相临近的时间内，对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同一个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被测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样品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连续测量10次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数据如下表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：</w:t>
      </w:r>
    </w:p>
    <w:tbl>
      <w:tblPr>
        <w:tblStyle w:val="5"/>
        <w:tblpPr w:leftFromText="180" w:rightFromText="180" w:vertAnchor="text" w:horzAnchor="page" w:tblpX="2444" w:tblpY="590"/>
        <w:tblOverlap w:val="never"/>
        <w:tblW w:w="7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128"/>
        <w:gridCol w:w="1100"/>
        <w:gridCol w:w="1145"/>
        <w:gridCol w:w="124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5.00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4.99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5.00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5.00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5.00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4.99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4.99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4.99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4.99</w:t>
            </w: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</w:pP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eastAsia" w:ascii="Times New Roman" w:hAnsi="Times New Roman" w:eastAsia="宋体" w:cs="Times New Roman"/>
          <w:i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测量值的平均值：</w:t>
      </w:r>
      <w:r>
        <w:rPr>
          <w:rFonts w:hint="default" w:ascii="Times New Roman" w:hAnsi="Times New Roman" w:eastAsia="宋体" w:cs="Times New Roman"/>
          <w:i/>
          <w:position w:val="-18"/>
          <w:sz w:val="24"/>
          <w:szCs w:val="24"/>
        </w:rPr>
        <w:object>
          <v:shape id="_x0000_i1025" o:spt="75" type="#_x0000_t75" style="height:33pt;width:114.8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单个测得值的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偏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4"/>
          <w:sz w:val="24"/>
          <w:szCs w:val="24"/>
        </w:rPr>
        <w:object>
          <v:shape id="_x0000_i1026" o:spt="75" type="#_x0000_t75" style="height:47pt;width:164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5pt;width:9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5pt;width:9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为1组数据的平均值，取n=1）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标准不确定度分量：</w:t>
      </w:r>
      <w:r>
        <w:rPr>
          <w:rFonts w:hint="default" w:ascii="Times New Roman" w:hAnsi="Times New Roman" w:eastAsia="宋体" w:cs="Times New Roman"/>
          <w:i/>
          <w:iCs/>
          <w:color w:val="0D0D0D"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baseline"/>
          <w:lang w:val="en-US" w:eastAsia="zh-CN"/>
        </w:rPr>
        <w:t>=s=</w:t>
      </w:r>
      <w:r>
        <w:rPr>
          <w:rFonts w:hint="eastAsia" w:cs="Times New Roman"/>
          <w:color w:val="0D0D0D"/>
          <w:kern w:val="0"/>
          <w:sz w:val="24"/>
          <w:szCs w:val="24"/>
          <w:vertAlign w:val="baseline"/>
          <w:lang w:val="en-US" w:eastAsia="zh-CN"/>
        </w:rPr>
        <w:t>0.00516V</w:t>
      </w:r>
      <w:r>
        <w:rPr>
          <w:rFonts w:hint="default" w:ascii="Times New Roman" w:hAnsi="Times New Roman" w:eastAsia="宋体" w:cs="Times New Roman"/>
          <w:sz w:val="24"/>
          <w:szCs w:val="24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241" w:firstLineChars="100"/>
        <w:rPr>
          <w:rFonts w:hint="default" w:ascii="Times New Roman" w:hAnsi="Times New Roman" w:eastAsia="宋体" w:cs="Times New Roman"/>
          <w:kern w:val="0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  <w:r>
        <w:rPr>
          <w:rFonts w:hint="eastAsia" w:cs="Times New Roman"/>
          <w:kern w:val="0"/>
          <w:sz w:val="24"/>
          <w:szCs w:val="24"/>
          <w:vertAlign w:val="baseline"/>
          <w:lang w:val="en-US" w:eastAsia="zh-CN"/>
        </w:rPr>
        <w:t>的评定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查</w:t>
      </w:r>
      <w:r>
        <w:rPr>
          <w:rFonts w:hint="eastAsia" w:cs="Times New Roman"/>
          <w:sz w:val="24"/>
          <w:szCs w:val="24"/>
          <w:lang w:val="en-US" w:eastAsia="zh-CN"/>
        </w:rPr>
        <w:t>数字万用表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校准</w:t>
      </w:r>
      <w:r>
        <w:rPr>
          <w:rFonts w:hint="default" w:ascii="Times New Roman" w:hAnsi="Times New Roman" w:eastAsia="宋体" w:cs="Times New Roman"/>
          <w:sz w:val="24"/>
          <w:szCs w:val="24"/>
        </w:rPr>
        <w:t>证书</w:t>
      </w:r>
      <w:r>
        <w:rPr>
          <w:rFonts w:hint="eastAsia" w:cs="Times New Roman"/>
          <w:sz w:val="24"/>
          <w:szCs w:val="24"/>
          <w:lang w:eastAsia="zh-CN"/>
        </w:rPr>
        <w:t>，</w:t>
      </w:r>
      <w:r>
        <w:rPr>
          <w:rFonts w:hint="eastAsia" w:cs="Times New Roman"/>
          <w:sz w:val="24"/>
          <w:szCs w:val="24"/>
          <w:lang w:val="en-US" w:eastAsia="zh-CN"/>
        </w:rPr>
        <w:t>出具的校准不确定度</w:t>
      </w:r>
      <w:r>
        <w:rPr>
          <w:rFonts w:hint="eastAsia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rel</w:t>
      </w:r>
      <w:r>
        <w:rPr>
          <w:rFonts w:hint="eastAsia" w:cs="Times New Roman"/>
          <w:sz w:val="24"/>
          <w:szCs w:val="24"/>
          <w:lang w:val="en-US" w:eastAsia="zh-CN"/>
        </w:rPr>
        <w:t>=0.2%,</w:t>
      </w:r>
      <w:r>
        <w:rPr>
          <w:rFonts w:hint="eastAsia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eastAsia" w:cs="Times New Roman"/>
          <w:sz w:val="24"/>
          <w:szCs w:val="24"/>
          <w:lang w:val="en-US" w:eastAsia="zh-CN"/>
        </w:rPr>
        <w:t>=2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则由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sz w:val="24"/>
          <w:szCs w:val="24"/>
        </w:rPr>
        <w:t>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度</w:t>
      </w:r>
      <w:r>
        <w:rPr>
          <w:rFonts w:hint="default" w:ascii="Times New Roman" w:hAnsi="Times New Roman" w:eastAsia="宋体" w:cs="Times New Roman"/>
          <w:sz w:val="24"/>
          <w:szCs w:val="24"/>
        </w:rPr>
        <w:t>分量为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i/>
          <w:position w:val="-26"/>
          <w:sz w:val="24"/>
          <w:szCs w:val="24"/>
        </w:rPr>
        <w:object>
          <v:shape id="_x0000_i1029" o:spt="75" alt="" type="#_x0000_t75" style="height:34pt;width:168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pict>
          <v:shape id="_x0000_i1030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end"/>
      </w:r>
    </w:p>
    <w:p>
      <w:pPr>
        <w:tabs>
          <w:tab w:val="left" w:pos="5953"/>
        </w:tabs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ab/>
      </w:r>
    </w:p>
    <w:p>
      <w:pPr>
        <w:spacing w:line="360" w:lineRule="auto"/>
        <w:ind w:firstLine="241" w:firstLineChars="1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4.1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标准不确定度汇总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：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7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2473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89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98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0.00516V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98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0.0051V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241" w:firstLineChars="1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4.2</w:t>
      </w:r>
      <w:r>
        <w:rPr>
          <w:rFonts w:hint="default" w:ascii="Times New Roman" w:hAnsi="Times New Roman" w:eastAsia="宋体" w:cs="Times New Roman"/>
          <w:sz w:val="24"/>
          <w:szCs w:val="24"/>
        </w:rPr>
        <w:t>合成标准不确定度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31" o:spt="75" type="#_x0000_t75" style="height:13.95pt;width:1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0" r:id="rId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的计算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22"/>
          <w:sz w:val="24"/>
          <w:szCs w:val="24"/>
          <w:vertAlign w:val="subscript"/>
        </w:rPr>
        <w:object>
          <v:shape id="_x0000_i1032" o:spt="75" alt="" type="#_x0000_t75" style="height:30pt;width:255.3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1" r:id="rId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0"/>
          <w:sz w:val="24"/>
          <w:szCs w:val="24"/>
        </w:rPr>
        <w:pict>
          <v:shape id="_x0000_i1033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则：</w:t>
      </w:r>
      <w:bookmarkStart w:id="0" w:name="_GoBack"/>
      <w:bookmarkEnd w:id="0"/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扩展不确定度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</w:t>
      </w:r>
      <w:r>
        <w:rPr>
          <w:rFonts w:hint="eastAsia" w:cs="Times New Roman"/>
          <w:sz w:val="24"/>
          <w:szCs w:val="24"/>
          <w:lang w:val="en-US" w:eastAsia="zh-CN"/>
        </w:rPr>
        <w:t>0.007V</w:t>
      </w:r>
      <w:r>
        <w:rPr>
          <w:rFonts w:hint="default" w:ascii="Times New Roman" w:hAnsi="Times New Roman" w:eastAsia="宋体" w:cs="Times New Roman"/>
          <w:sz w:val="24"/>
          <w:szCs w:val="24"/>
        </w:rPr>
        <w:t>＝</w:t>
      </w:r>
      <w:r>
        <w:rPr>
          <w:rFonts w:hint="eastAsia" w:cs="Times New Roman"/>
          <w:sz w:val="24"/>
          <w:szCs w:val="24"/>
          <w:lang w:val="en-US" w:eastAsia="zh-CN"/>
        </w:rPr>
        <w:t>0.014V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eastAsia" w:cs="Times New Roman"/>
          <w:i w:val="0"/>
          <w:iCs/>
          <w:sz w:val="24"/>
          <w:szCs w:val="24"/>
          <w:lang w:val="en-US" w:eastAsia="zh-CN"/>
        </w:rPr>
        <w:t>0.014V,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2BFE95"/>
    <w:multiLevelType w:val="singleLevel"/>
    <w:tmpl w:val="3B2BFE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295E52F6"/>
    <w:rsid w:val="00057104"/>
    <w:rsid w:val="00084A51"/>
    <w:rsid w:val="001267C5"/>
    <w:rsid w:val="00227CDF"/>
    <w:rsid w:val="0023112D"/>
    <w:rsid w:val="003577A2"/>
    <w:rsid w:val="00365E58"/>
    <w:rsid w:val="00527A3B"/>
    <w:rsid w:val="006E25D7"/>
    <w:rsid w:val="00850B26"/>
    <w:rsid w:val="00855826"/>
    <w:rsid w:val="00A16769"/>
    <w:rsid w:val="00B72BDD"/>
    <w:rsid w:val="00C84DAA"/>
    <w:rsid w:val="00D60E80"/>
    <w:rsid w:val="00F55B64"/>
    <w:rsid w:val="00F8595A"/>
    <w:rsid w:val="00FE1942"/>
    <w:rsid w:val="010A736B"/>
    <w:rsid w:val="015123B9"/>
    <w:rsid w:val="017B5688"/>
    <w:rsid w:val="01891B53"/>
    <w:rsid w:val="018F2EE2"/>
    <w:rsid w:val="01A7647D"/>
    <w:rsid w:val="01C34939"/>
    <w:rsid w:val="01FE5971"/>
    <w:rsid w:val="02274EC8"/>
    <w:rsid w:val="025B2178"/>
    <w:rsid w:val="028B18FB"/>
    <w:rsid w:val="029D4DA9"/>
    <w:rsid w:val="02B6391F"/>
    <w:rsid w:val="02DE7C7D"/>
    <w:rsid w:val="03314FB5"/>
    <w:rsid w:val="034B3636"/>
    <w:rsid w:val="038A7E04"/>
    <w:rsid w:val="03B56739"/>
    <w:rsid w:val="04071455"/>
    <w:rsid w:val="042042C5"/>
    <w:rsid w:val="04444815"/>
    <w:rsid w:val="044B1342"/>
    <w:rsid w:val="045B4526"/>
    <w:rsid w:val="049031F8"/>
    <w:rsid w:val="04932CE9"/>
    <w:rsid w:val="049B7F88"/>
    <w:rsid w:val="04A477B3"/>
    <w:rsid w:val="04F217BD"/>
    <w:rsid w:val="05295B2D"/>
    <w:rsid w:val="053D2757"/>
    <w:rsid w:val="055661F0"/>
    <w:rsid w:val="05E64275"/>
    <w:rsid w:val="06135E8F"/>
    <w:rsid w:val="061E4834"/>
    <w:rsid w:val="062619D7"/>
    <w:rsid w:val="06323C68"/>
    <w:rsid w:val="0636392C"/>
    <w:rsid w:val="063C6255"/>
    <w:rsid w:val="06531CD0"/>
    <w:rsid w:val="065564A8"/>
    <w:rsid w:val="06782196"/>
    <w:rsid w:val="06AD62E4"/>
    <w:rsid w:val="06DD53BD"/>
    <w:rsid w:val="06EE4206"/>
    <w:rsid w:val="06FD448F"/>
    <w:rsid w:val="071456E9"/>
    <w:rsid w:val="076D15CF"/>
    <w:rsid w:val="07846919"/>
    <w:rsid w:val="07AD44D6"/>
    <w:rsid w:val="084F2349"/>
    <w:rsid w:val="0870581B"/>
    <w:rsid w:val="087F780C"/>
    <w:rsid w:val="08962DA7"/>
    <w:rsid w:val="08A51783"/>
    <w:rsid w:val="08B17BE1"/>
    <w:rsid w:val="08B45FD1"/>
    <w:rsid w:val="08BA4BDC"/>
    <w:rsid w:val="090137FA"/>
    <w:rsid w:val="090C07BB"/>
    <w:rsid w:val="09502F56"/>
    <w:rsid w:val="095F3199"/>
    <w:rsid w:val="096B5FE2"/>
    <w:rsid w:val="097256B0"/>
    <w:rsid w:val="09A54FAD"/>
    <w:rsid w:val="09B47989"/>
    <w:rsid w:val="09DB3F24"/>
    <w:rsid w:val="0A00672A"/>
    <w:rsid w:val="0A01364A"/>
    <w:rsid w:val="0A9A5E74"/>
    <w:rsid w:val="0AD01A20"/>
    <w:rsid w:val="0AFB3820"/>
    <w:rsid w:val="0B15533F"/>
    <w:rsid w:val="0B5A4560"/>
    <w:rsid w:val="0BC8647A"/>
    <w:rsid w:val="0BE502CE"/>
    <w:rsid w:val="0BEF6E48"/>
    <w:rsid w:val="0C436DA2"/>
    <w:rsid w:val="0C654F6B"/>
    <w:rsid w:val="0C8A62DD"/>
    <w:rsid w:val="0CB87790"/>
    <w:rsid w:val="0D074274"/>
    <w:rsid w:val="0D093B48"/>
    <w:rsid w:val="0D314E4D"/>
    <w:rsid w:val="0D446321"/>
    <w:rsid w:val="0D7C7E18"/>
    <w:rsid w:val="0D7E4CD6"/>
    <w:rsid w:val="0DB02216"/>
    <w:rsid w:val="0DB36FB6"/>
    <w:rsid w:val="0DB37F58"/>
    <w:rsid w:val="0E2137A4"/>
    <w:rsid w:val="0E25391F"/>
    <w:rsid w:val="0E3B0F1C"/>
    <w:rsid w:val="0E54467E"/>
    <w:rsid w:val="0E5B7589"/>
    <w:rsid w:val="0E611762"/>
    <w:rsid w:val="0E7019A5"/>
    <w:rsid w:val="0E8122BC"/>
    <w:rsid w:val="0E8A515C"/>
    <w:rsid w:val="0EBC1312"/>
    <w:rsid w:val="0EEA7A88"/>
    <w:rsid w:val="0F0767AD"/>
    <w:rsid w:val="0F334EAC"/>
    <w:rsid w:val="0F3E36F7"/>
    <w:rsid w:val="0F7112BA"/>
    <w:rsid w:val="0FCA7E40"/>
    <w:rsid w:val="0FD3043D"/>
    <w:rsid w:val="0FE408AD"/>
    <w:rsid w:val="103108B2"/>
    <w:rsid w:val="10376C1E"/>
    <w:rsid w:val="103E7FAD"/>
    <w:rsid w:val="1045133B"/>
    <w:rsid w:val="1064474E"/>
    <w:rsid w:val="10675755"/>
    <w:rsid w:val="107343BD"/>
    <w:rsid w:val="107D0D14"/>
    <w:rsid w:val="109B7849"/>
    <w:rsid w:val="109D1177"/>
    <w:rsid w:val="10B93AD7"/>
    <w:rsid w:val="10C76CC6"/>
    <w:rsid w:val="10E741A0"/>
    <w:rsid w:val="11393235"/>
    <w:rsid w:val="11532CCE"/>
    <w:rsid w:val="117A14B8"/>
    <w:rsid w:val="11C622DA"/>
    <w:rsid w:val="11DD0A90"/>
    <w:rsid w:val="11E903EC"/>
    <w:rsid w:val="12371157"/>
    <w:rsid w:val="1272218F"/>
    <w:rsid w:val="129E4D32"/>
    <w:rsid w:val="12D10295"/>
    <w:rsid w:val="12EE3904"/>
    <w:rsid w:val="13020C77"/>
    <w:rsid w:val="13370FF1"/>
    <w:rsid w:val="133D6FDD"/>
    <w:rsid w:val="13482DED"/>
    <w:rsid w:val="13E33C21"/>
    <w:rsid w:val="13F015BE"/>
    <w:rsid w:val="13F05A62"/>
    <w:rsid w:val="13F84346"/>
    <w:rsid w:val="14103A0E"/>
    <w:rsid w:val="141379A2"/>
    <w:rsid w:val="141F6347"/>
    <w:rsid w:val="1460303C"/>
    <w:rsid w:val="147026FF"/>
    <w:rsid w:val="14BA7E1E"/>
    <w:rsid w:val="14E1184E"/>
    <w:rsid w:val="14ED2FA2"/>
    <w:rsid w:val="150669D4"/>
    <w:rsid w:val="152E4A94"/>
    <w:rsid w:val="156264EB"/>
    <w:rsid w:val="1581369B"/>
    <w:rsid w:val="158C5316"/>
    <w:rsid w:val="159C78BE"/>
    <w:rsid w:val="159E1E6D"/>
    <w:rsid w:val="15AE34DE"/>
    <w:rsid w:val="15AE6F10"/>
    <w:rsid w:val="15CF0661"/>
    <w:rsid w:val="16096967"/>
    <w:rsid w:val="16250B6A"/>
    <w:rsid w:val="162B2D81"/>
    <w:rsid w:val="163761CC"/>
    <w:rsid w:val="167C182F"/>
    <w:rsid w:val="167E332C"/>
    <w:rsid w:val="168E50BE"/>
    <w:rsid w:val="169C5A2D"/>
    <w:rsid w:val="16B00322"/>
    <w:rsid w:val="16C80323"/>
    <w:rsid w:val="16D8717C"/>
    <w:rsid w:val="16DA6555"/>
    <w:rsid w:val="16F72C63"/>
    <w:rsid w:val="170A3CDB"/>
    <w:rsid w:val="17182E0B"/>
    <w:rsid w:val="17496B57"/>
    <w:rsid w:val="174C764E"/>
    <w:rsid w:val="174D6D27"/>
    <w:rsid w:val="176C5C36"/>
    <w:rsid w:val="176F4EEF"/>
    <w:rsid w:val="17C27715"/>
    <w:rsid w:val="17E636BE"/>
    <w:rsid w:val="17F84EE5"/>
    <w:rsid w:val="18175742"/>
    <w:rsid w:val="182D6F97"/>
    <w:rsid w:val="18316649"/>
    <w:rsid w:val="183E7280"/>
    <w:rsid w:val="187C5B16"/>
    <w:rsid w:val="18AA2C88"/>
    <w:rsid w:val="18B2778A"/>
    <w:rsid w:val="18C15C1F"/>
    <w:rsid w:val="18CE3E98"/>
    <w:rsid w:val="18D62037"/>
    <w:rsid w:val="18DA7B81"/>
    <w:rsid w:val="18E02BB9"/>
    <w:rsid w:val="18F0644B"/>
    <w:rsid w:val="18F25A01"/>
    <w:rsid w:val="1905629E"/>
    <w:rsid w:val="19521D76"/>
    <w:rsid w:val="19591AD2"/>
    <w:rsid w:val="195A5E2A"/>
    <w:rsid w:val="195E1459"/>
    <w:rsid w:val="195F2D42"/>
    <w:rsid w:val="19662322"/>
    <w:rsid w:val="197762DD"/>
    <w:rsid w:val="19B117EF"/>
    <w:rsid w:val="1A7346EE"/>
    <w:rsid w:val="1AB80855"/>
    <w:rsid w:val="1ABB79E3"/>
    <w:rsid w:val="1AFC1190"/>
    <w:rsid w:val="1AFF235A"/>
    <w:rsid w:val="1B067919"/>
    <w:rsid w:val="1B0B4F2F"/>
    <w:rsid w:val="1B58691F"/>
    <w:rsid w:val="1B6B1E72"/>
    <w:rsid w:val="1B886580"/>
    <w:rsid w:val="1B8F690F"/>
    <w:rsid w:val="1BDD231A"/>
    <w:rsid w:val="1BF70B1B"/>
    <w:rsid w:val="1C185B56"/>
    <w:rsid w:val="1C1E0C92"/>
    <w:rsid w:val="1C406E5A"/>
    <w:rsid w:val="1C4A7CD9"/>
    <w:rsid w:val="1C517145"/>
    <w:rsid w:val="1C712C07"/>
    <w:rsid w:val="1C87152C"/>
    <w:rsid w:val="1CAC44F0"/>
    <w:rsid w:val="1CC161ED"/>
    <w:rsid w:val="1CD35F20"/>
    <w:rsid w:val="1CF70AB6"/>
    <w:rsid w:val="1CFA525B"/>
    <w:rsid w:val="1D5025AC"/>
    <w:rsid w:val="1D5C7CC4"/>
    <w:rsid w:val="1D8F1E47"/>
    <w:rsid w:val="1D9E6DCA"/>
    <w:rsid w:val="1DA32633"/>
    <w:rsid w:val="1DB55626"/>
    <w:rsid w:val="1DB93368"/>
    <w:rsid w:val="1DBB3739"/>
    <w:rsid w:val="1DD7559C"/>
    <w:rsid w:val="1DEE6E29"/>
    <w:rsid w:val="1DFD6F64"/>
    <w:rsid w:val="1E36565E"/>
    <w:rsid w:val="1E393D9B"/>
    <w:rsid w:val="1E8E0A34"/>
    <w:rsid w:val="1F0C1276"/>
    <w:rsid w:val="1F521540"/>
    <w:rsid w:val="1F89788F"/>
    <w:rsid w:val="1FAF67D1"/>
    <w:rsid w:val="1FCA46F2"/>
    <w:rsid w:val="1FD47FE6"/>
    <w:rsid w:val="1FF266BE"/>
    <w:rsid w:val="200D052E"/>
    <w:rsid w:val="203576F8"/>
    <w:rsid w:val="204333BD"/>
    <w:rsid w:val="2099122F"/>
    <w:rsid w:val="20B34A14"/>
    <w:rsid w:val="213D1BBA"/>
    <w:rsid w:val="2144119B"/>
    <w:rsid w:val="21621621"/>
    <w:rsid w:val="21780E44"/>
    <w:rsid w:val="21787099"/>
    <w:rsid w:val="217D1928"/>
    <w:rsid w:val="2186088F"/>
    <w:rsid w:val="218D212F"/>
    <w:rsid w:val="218E3152"/>
    <w:rsid w:val="21BF051E"/>
    <w:rsid w:val="21F4671D"/>
    <w:rsid w:val="22140A30"/>
    <w:rsid w:val="222055FF"/>
    <w:rsid w:val="22250FCC"/>
    <w:rsid w:val="22486A69"/>
    <w:rsid w:val="227306C8"/>
    <w:rsid w:val="2309140E"/>
    <w:rsid w:val="231433F1"/>
    <w:rsid w:val="23452FA8"/>
    <w:rsid w:val="23476973"/>
    <w:rsid w:val="234E00AF"/>
    <w:rsid w:val="23647A3F"/>
    <w:rsid w:val="23D905C6"/>
    <w:rsid w:val="23F92711"/>
    <w:rsid w:val="24303C58"/>
    <w:rsid w:val="24A02C63"/>
    <w:rsid w:val="24BF5EEC"/>
    <w:rsid w:val="24D4698F"/>
    <w:rsid w:val="24F00EBB"/>
    <w:rsid w:val="25061358"/>
    <w:rsid w:val="250A4AAB"/>
    <w:rsid w:val="250F1AC0"/>
    <w:rsid w:val="251946ED"/>
    <w:rsid w:val="253107EE"/>
    <w:rsid w:val="253C591A"/>
    <w:rsid w:val="25641756"/>
    <w:rsid w:val="257F09F3"/>
    <w:rsid w:val="25805C82"/>
    <w:rsid w:val="259413AB"/>
    <w:rsid w:val="25C428AA"/>
    <w:rsid w:val="25E75F91"/>
    <w:rsid w:val="261E2E2C"/>
    <w:rsid w:val="263A491A"/>
    <w:rsid w:val="26633AB1"/>
    <w:rsid w:val="268C786C"/>
    <w:rsid w:val="26B119D0"/>
    <w:rsid w:val="26BE19EF"/>
    <w:rsid w:val="26C54B2C"/>
    <w:rsid w:val="26E0627B"/>
    <w:rsid w:val="26E36D60"/>
    <w:rsid w:val="270C275B"/>
    <w:rsid w:val="270C62B7"/>
    <w:rsid w:val="276417AC"/>
    <w:rsid w:val="276F4A98"/>
    <w:rsid w:val="27725E1D"/>
    <w:rsid w:val="27AD6260"/>
    <w:rsid w:val="27EB2370"/>
    <w:rsid w:val="27FD4E22"/>
    <w:rsid w:val="28133675"/>
    <w:rsid w:val="282C2BBB"/>
    <w:rsid w:val="28550131"/>
    <w:rsid w:val="28A15125"/>
    <w:rsid w:val="28BB61E6"/>
    <w:rsid w:val="28E868B0"/>
    <w:rsid w:val="2916416F"/>
    <w:rsid w:val="2959155B"/>
    <w:rsid w:val="295E52F6"/>
    <w:rsid w:val="2984482A"/>
    <w:rsid w:val="29B570DA"/>
    <w:rsid w:val="29C410CB"/>
    <w:rsid w:val="2A2D4EC2"/>
    <w:rsid w:val="2A467D32"/>
    <w:rsid w:val="2AA9206F"/>
    <w:rsid w:val="2AB47391"/>
    <w:rsid w:val="2AD03A9F"/>
    <w:rsid w:val="2AE46453"/>
    <w:rsid w:val="2AF53506"/>
    <w:rsid w:val="2B012576"/>
    <w:rsid w:val="2B367A2B"/>
    <w:rsid w:val="2B391645"/>
    <w:rsid w:val="2B801F2C"/>
    <w:rsid w:val="2BBB474F"/>
    <w:rsid w:val="2C016606"/>
    <w:rsid w:val="2C11611D"/>
    <w:rsid w:val="2C6A100F"/>
    <w:rsid w:val="2C6B1258"/>
    <w:rsid w:val="2C6E17C2"/>
    <w:rsid w:val="2C7F39CF"/>
    <w:rsid w:val="2C865251"/>
    <w:rsid w:val="2C8F1234"/>
    <w:rsid w:val="2C956D4E"/>
    <w:rsid w:val="2C981CFD"/>
    <w:rsid w:val="2CF13E98"/>
    <w:rsid w:val="2D382F2D"/>
    <w:rsid w:val="2D401EAF"/>
    <w:rsid w:val="2D564730"/>
    <w:rsid w:val="2D5F4593"/>
    <w:rsid w:val="2D6B7AAF"/>
    <w:rsid w:val="2D9565E0"/>
    <w:rsid w:val="2DAD38FB"/>
    <w:rsid w:val="2DB13454"/>
    <w:rsid w:val="2DCF003E"/>
    <w:rsid w:val="2E67471B"/>
    <w:rsid w:val="2EA7174E"/>
    <w:rsid w:val="2EB436D8"/>
    <w:rsid w:val="2EE55D4D"/>
    <w:rsid w:val="2EF20F47"/>
    <w:rsid w:val="2F191EB9"/>
    <w:rsid w:val="2F6B29F4"/>
    <w:rsid w:val="2FC02334"/>
    <w:rsid w:val="2FCB68DB"/>
    <w:rsid w:val="2FEE50F3"/>
    <w:rsid w:val="30006BD5"/>
    <w:rsid w:val="30205D58"/>
    <w:rsid w:val="30224D9D"/>
    <w:rsid w:val="303845C1"/>
    <w:rsid w:val="304061F0"/>
    <w:rsid w:val="3049057C"/>
    <w:rsid w:val="30614A16"/>
    <w:rsid w:val="307003A6"/>
    <w:rsid w:val="307D1FD3"/>
    <w:rsid w:val="3082583C"/>
    <w:rsid w:val="30D06101"/>
    <w:rsid w:val="30D20571"/>
    <w:rsid w:val="30F878AC"/>
    <w:rsid w:val="30FB13CA"/>
    <w:rsid w:val="31073D29"/>
    <w:rsid w:val="31384C99"/>
    <w:rsid w:val="314A69C0"/>
    <w:rsid w:val="314B5F65"/>
    <w:rsid w:val="31592A40"/>
    <w:rsid w:val="31EB7B75"/>
    <w:rsid w:val="31F14A27"/>
    <w:rsid w:val="320E382B"/>
    <w:rsid w:val="321E1594"/>
    <w:rsid w:val="326C67A3"/>
    <w:rsid w:val="32BF2D77"/>
    <w:rsid w:val="32C75788"/>
    <w:rsid w:val="32FD5AF2"/>
    <w:rsid w:val="330A1107"/>
    <w:rsid w:val="336F654B"/>
    <w:rsid w:val="337156F2"/>
    <w:rsid w:val="33D22636"/>
    <w:rsid w:val="33F055F4"/>
    <w:rsid w:val="340225C1"/>
    <w:rsid w:val="34030A42"/>
    <w:rsid w:val="34034792"/>
    <w:rsid w:val="347B2CCE"/>
    <w:rsid w:val="34BB131C"/>
    <w:rsid w:val="34E97C37"/>
    <w:rsid w:val="34FC3E0F"/>
    <w:rsid w:val="3504148B"/>
    <w:rsid w:val="354D524A"/>
    <w:rsid w:val="355A28E3"/>
    <w:rsid w:val="355E6877"/>
    <w:rsid w:val="356358A2"/>
    <w:rsid w:val="35AB7FA2"/>
    <w:rsid w:val="35B27D87"/>
    <w:rsid w:val="35D703D8"/>
    <w:rsid w:val="35D810C6"/>
    <w:rsid w:val="36064819"/>
    <w:rsid w:val="36184782"/>
    <w:rsid w:val="36513CE6"/>
    <w:rsid w:val="365B2DB7"/>
    <w:rsid w:val="36633A19"/>
    <w:rsid w:val="36AC74B4"/>
    <w:rsid w:val="36D861B6"/>
    <w:rsid w:val="37145252"/>
    <w:rsid w:val="372E5DD5"/>
    <w:rsid w:val="3768578B"/>
    <w:rsid w:val="37A75B88"/>
    <w:rsid w:val="37A94C31"/>
    <w:rsid w:val="37CB1876"/>
    <w:rsid w:val="37E56DDC"/>
    <w:rsid w:val="38093C3A"/>
    <w:rsid w:val="381C47C8"/>
    <w:rsid w:val="384168B8"/>
    <w:rsid w:val="387F13C9"/>
    <w:rsid w:val="389C3213"/>
    <w:rsid w:val="38BB0B73"/>
    <w:rsid w:val="38D330D8"/>
    <w:rsid w:val="38D37FA9"/>
    <w:rsid w:val="38D44DA9"/>
    <w:rsid w:val="390D653D"/>
    <w:rsid w:val="39290F4A"/>
    <w:rsid w:val="392C27E9"/>
    <w:rsid w:val="39732F39"/>
    <w:rsid w:val="398475C6"/>
    <w:rsid w:val="39983970"/>
    <w:rsid w:val="39B648AE"/>
    <w:rsid w:val="39BC3B6C"/>
    <w:rsid w:val="39CD3FCC"/>
    <w:rsid w:val="39D37B62"/>
    <w:rsid w:val="39EF1F1E"/>
    <w:rsid w:val="39F50E2C"/>
    <w:rsid w:val="3A866B6F"/>
    <w:rsid w:val="3AB363F2"/>
    <w:rsid w:val="3ACE154B"/>
    <w:rsid w:val="3AFD61EB"/>
    <w:rsid w:val="3B196D9D"/>
    <w:rsid w:val="3B1B48C3"/>
    <w:rsid w:val="3B491430"/>
    <w:rsid w:val="3B4A51A8"/>
    <w:rsid w:val="3B5E6116"/>
    <w:rsid w:val="3B6F4C0F"/>
    <w:rsid w:val="3B8B03ED"/>
    <w:rsid w:val="3BA12758"/>
    <w:rsid w:val="3BB61555"/>
    <w:rsid w:val="3BB84807"/>
    <w:rsid w:val="3BDF7324"/>
    <w:rsid w:val="3BE934F1"/>
    <w:rsid w:val="3BFF2436"/>
    <w:rsid w:val="3C153A08"/>
    <w:rsid w:val="3C1E7B6F"/>
    <w:rsid w:val="3C5C288B"/>
    <w:rsid w:val="3C9C43CA"/>
    <w:rsid w:val="3CA01523"/>
    <w:rsid w:val="3CA025B5"/>
    <w:rsid w:val="3CA60B04"/>
    <w:rsid w:val="3CBE19AA"/>
    <w:rsid w:val="3CE30E59"/>
    <w:rsid w:val="3CED76DD"/>
    <w:rsid w:val="3D2E2FD3"/>
    <w:rsid w:val="3D5642D8"/>
    <w:rsid w:val="3D68247D"/>
    <w:rsid w:val="3DA91EB2"/>
    <w:rsid w:val="3DD1395F"/>
    <w:rsid w:val="3DED5548"/>
    <w:rsid w:val="3DF71617"/>
    <w:rsid w:val="3DF77869"/>
    <w:rsid w:val="3E501057"/>
    <w:rsid w:val="3E782D86"/>
    <w:rsid w:val="3EC8794B"/>
    <w:rsid w:val="3EF43DA9"/>
    <w:rsid w:val="3F237362"/>
    <w:rsid w:val="3F4D5267"/>
    <w:rsid w:val="3F6A1D37"/>
    <w:rsid w:val="3F786788"/>
    <w:rsid w:val="3F7A7526"/>
    <w:rsid w:val="3FA550A3"/>
    <w:rsid w:val="3FC3021C"/>
    <w:rsid w:val="3FC86FAA"/>
    <w:rsid w:val="3FDF5018"/>
    <w:rsid w:val="3FF74ECC"/>
    <w:rsid w:val="406B6E3D"/>
    <w:rsid w:val="409F2474"/>
    <w:rsid w:val="40A6530A"/>
    <w:rsid w:val="40B76927"/>
    <w:rsid w:val="40B90E06"/>
    <w:rsid w:val="40C8729B"/>
    <w:rsid w:val="40EF4827"/>
    <w:rsid w:val="410858E9"/>
    <w:rsid w:val="411A4193"/>
    <w:rsid w:val="412C5A7C"/>
    <w:rsid w:val="4133108B"/>
    <w:rsid w:val="414B6979"/>
    <w:rsid w:val="414F52C6"/>
    <w:rsid w:val="41546D80"/>
    <w:rsid w:val="4164563D"/>
    <w:rsid w:val="41870F04"/>
    <w:rsid w:val="419115AF"/>
    <w:rsid w:val="41BE41FA"/>
    <w:rsid w:val="41E41EB2"/>
    <w:rsid w:val="422A249F"/>
    <w:rsid w:val="425A5D79"/>
    <w:rsid w:val="42884F34"/>
    <w:rsid w:val="42A6360C"/>
    <w:rsid w:val="42BD2B83"/>
    <w:rsid w:val="42CF2139"/>
    <w:rsid w:val="42E47EBB"/>
    <w:rsid w:val="436037A6"/>
    <w:rsid w:val="436E31AC"/>
    <w:rsid w:val="43762FDE"/>
    <w:rsid w:val="43805C0B"/>
    <w:rsid w:val="439416B6"/>
    <w:rsid w:val="43E77D74"/>
    <w:rsid w:val="44054362"/>
    <w:rsid w:val="4416031D"/>
    <w:rsid w:val="44191BBB"/>
    <w:rsid w:val="443D58AA"/>
    <w:rsid w:val="444B446B"/>
    <w:rsid w:val="44556987"/>
    <w:rsid w:val="446941AE"/>
    <w:rsid w:val="45521829"/>
    <w:rsid w:val="45833790"/>
    <w:rsid w:val="459A3F8A"/>
    <w:rsid w:val="45C32C68"/>
    <w:rsid w:val="45EE77A4"/>
    <w:rsid w:val="45EF0E26"/>
    <w:rsid w:val="45FE3658"/>
    <w:rsid w:val="462C7D91"/>
    <w:rsid w:val="462E5CB9"/>
    <w:rsid w:val="46630CE6"/>
    <w:rsid w:val="46AA69D8"/>
    <w:rsid w:val="46B06807"/>
    <w:rsid w:val="46BE6485"/>
    <w:rsid w:val="46BF6A4A"/>
    <w:rsid w:val="46D87B0C"/>
    <w:rsid w:val="46FC37FA"/>
    <w:rsid w:val="471F3D34"/>
    <w:rsid w:val="47674205"/>
    <w:rsid w:val="478F6633"/>
    <w:rsid w:val="479541B3"/>
    <w:rsid w:val="47BE31A6"/>
    <w:rsid w:val="47CD12C9"/>
    <w:rsid w:val="47D1520B"/>
    <w:rsid w:val="47D25AD0"/>
    <w:rsid w:val="481C4F33"/>
    <w:rsid w:val="48253225"/>
    <w:rsid w:val="489708AE"/>
    <w:rsid w:val="489839F7"/>
    <w:rsid w:val="48F74BC1"/>
    <w:rsid w:val="490848D8"/>
    <w:rsid w:val="496530BD"/>
    <w:rsid w:val="49680B69"/>
    <w:rsid w:val="497004D0"/>
    <w:rsid w:val="49780256"/>
    <w:rsid w:val="497C0BF4"/>
    <w:rsid w:val="49823687"/>
    <w:rsid w:val="499A7F67"/>
    <w:rsid w:val="499E771A"/>
    <w:rsid w:val="49E50EBD"/>
    <w:rsid w:val="49FA5FEB"/>
    <w:rsid w:val="4A056ABE"/>
    <w:rsid w:val="4A937AD6"/>
    <w:rsid w:val="4ABB577A"/>
    <w:rsid w:val="4B2072B5"/>
    <w:rsid w:val="4B3D3D4F"/>
    <w:rsid w:val="4B621763"/>
    <w:rsid w:val="4B736055"/>
    <w:rsid w:val="4B9304A5"/>
    <w:rsid w:val="4B944949"/>
    <w:rsid w:val="4BB30B65"/>
    <w:rsid w:val="4BB351BD"/>
    <w:rsid w:val="4BBA2153"/>
    <w:rsid w:val="4BD2790E"/>
    <w:rsid w:val="4BD44D46"/>
    <w:rsid w:val="4BF52F0E"/>
    <w:rsid w:val="4C362BE7"/>
    <w:rsid w:val="4C417E74"/>
    <w:rsid w:val="4C445A3C"/>
    <w:rsid w:val="4C52210E"/>
    <w:rsid w:val="4C8C1137"/>
    <w:rsid w:val="4CA26BF2"/>
    <w:rsid w:val="4CB22BAD"/>
    <w:rsid w:val="4CB608EF"/>
    <w:rsid w:val="4CCA1041"/>
    <w:rsid w:val="4CCE3DBA"/>
    <w:rsid w:val="4CDA33F9"/>
    <w:rsid w:val="4CE90CC5"/>
    <w:rsid w:val="4CEA67EB"/>
    <w:rsid w:val="4D2B10E9"/>
    <w:rsid w:val="4D5325E2"/>
    <w:rsid w:val="4D6F48AB"/>
    <w:rsid w:val="4D7168CF"/>
    <w:rsid w:val="4D950505"/>
    <w:rsid w:val="4DF25957"/>
    <w:rsid w:val="4E0D48FC"/>
    <w:rsid w:val="4E1F4272"/>
    <w:rsid w:val="4E2D6C92"/>
    <w:rsid w:val="4E524648"/>
    <w:rsid w:val="4E6A373F"/>
    <w:rsid w:val="4EA01E83"/>
    <w:rsid w:val="4EA43D6E"/>
    <w:rsid w:val="4EA84268"/>
    <w:rsid w:val="4ECD29D3"/>
    <w:rsid w:val="4F1B2C8C"/>
    <w:rsid w:val="4F4421E2"/>
    <w:rsid w:val="4F650D0E"/>
    <w:rsid w:val="4F692F81"/>
    <w:rsid w:val="4F9E0849"/>
    <w:rsid w:val="4FAB2261"/>
    <w:rsid w:val="4FB91FF7"/>
    <w:rsid w:val="4FBC446F"/>
    <w:rsid w:val="50377F99"/>
    <w:rsid w:val="505F4B58"/>
    <w:rsid w:val="5076286F"/>
    <w:rsid w:val="50D21A70"/>
    <w:rsid w:val="50D72944"/>
    <w:rsid w:val="50DA2693"/>
    <w:rsid w:val="50E12BEE"/>
    <w:rsid w:val="50E53551"/>
    <w:rsid w:val="513E2C61"/>
    <w:rsid w:val="51414F9F"/>
    <w:rsid w:val="51474AA0"/>
    <w:rsid w:val="51606DB2"/>
    <w:rsid w:val="51AC51CB"/>
    <w:rsid w:val="51B72B19"/>
    <w:rsid w:val="51D71733"/>
    <w:rsid w:val="520420FD"/>
    <w:rsid w:val="52044443"/>
    <w:rsid w:val="523941F5"/>
    <w:rsid w:val="524677D2"/>
    <w:rsid w:val="52516C3A"/>
    <w:rsid w:val="526747A8"/>
    <w:rsid w:val="52867B76"/>
    <w:rsid w:val="52C85610"/>
    <w:rsid w:val="52EA30A1"/>
    <w:rsid w:val="53134561"/>
    <w:rsid w:val="53366C8C"/>
    <w:rsid w:val="5341642A"/>
    <w:rsid w:val="5366092E"/>
    <w:rsid w:val="539D6365"/>
    <w:rsid w:val="53C37B18"/>
    <w:rsid w:val="53DF072C"/>
    <w:rsid w:val="53FB56E1"/>
    <w:rsid w:val="54372FD6"/>
    <w:rsid w:val="545207D2"/>
    <w:rsid w:val="546724CF"/>
    <w:rsid w:val="548D462B"/>
    <w:rsid w:val="549E05E7"/>
    <w:rsid w:val="54B27BEE"/>
    <w:rsid w:val="54FE1085"/>
    <w:rsid w:val="55D911AB"/>
    <w:rsid w:val="55DA0BFC"/>
    <w:rsid w:val="55EE2EA8"/>
    <w:rsid w:val="562528DD"/>
    <w:rsid w:val="564869D4"/>
    <w:rsid w:val="569C2904"/>
    <w:rsid w:val="56B440F1"/>
    <w:rsid w:val="56F40992"/>
    <w:rsid w:val="57631674"/>
    <w:rsid w:val="57697E78"/>
    <w:rsid w:val="57917F8F"/>
    <w:rsid w:val="57A06424"/>
    <w:rsid w:val="57CC2099"/>
    <w:rsid w:val="57DE0CFA"/>
    <w:rsid w:val="580F06C7"/>
    <w:rsid w:val="58331046"/>
    <w:rsid w:val="58523252"/>
    <w:rsid w:val="58785586"/>
    <w:rsid w:val="5895585D"/>
    <w:rsid w:val="58B109C7"/>
    <w:rsid w:val="58ED5699"/>
    <w:rsid w:val="58FE2A89"/>
    <w:rsid w:val="59576008"/>
    <w:rsid w:val="596040BD"/>
    <w:rsid w:val="596A0DC0"/>
    <w:rsid w:val="599C6729"/>
    <w:rsid w:val="59B9557B"/>
    <w:rsid w:val="5A20479B"/>
    <w:rsid w:val="5A496318"/>
    <w:rsid w:val="5A641346"/>
    <w:rsid w:val="5A7E0318"/>
    <w:rsid w:val="5A875679"/>
    <w:rsid w:val="5A8C0EE1"/>
    <w:rsid w:val="5AA24261"/>
    <w:rsid w:val="5ACC25F8"/>
    <w:rsid w:val="5ACE5056"/>
    <w:rsid w:val="5B351579"/>
    <w:rsid w:val="5B377B63"/>
    <w:rsid w:val="5B400359"/>
    <w:rsid w:val="5B460708"/>
    <w:rsid w:val="5B4775EA"/>
    <w:rsid w:val="5B4B2156"/>
    <w:rsid w:val="5B653C0C"/>
    <w:rsid w:val="5B7A4B13"/>
    <w:rsid w:val="5B8A72BE"/>
    <w:rsid w:val="5B8F47E5"/>
    <w:rsid w:val="5B9067AF"/>
    <w:rsid w:val="5B9B5D47"/>
    <w:rsid w:val="5BB83097"/>
    <w:rsid w:val="5C055090"/>
    <w:rsid w:val="5C156E2E"/>
    <w:rsid w:val="5C1B42CB"/>
    <w:rsid w:val="5C207B33"/>
    <w:rsid w:val="5C3E620B"/>
    <w:rsid w:val="5C700ABB"/>
    <w:rsid w:val="5C82434A"/>
    <w:rsid w:val="5D062452"/>
    <w:rsid w:val="5D2630E1"/>
    <w:rsid w:val="5D2E7599"/>
    <w:rsid w:val="5D326DCF"/>
    <w:rsid w:val="5D5868D6"/>
    <w:rsid w:val="5D7A552B"/>
    <w:rsid w:val="5D9764F1"/>
    <w:rsid w:val="5DAF79CF"/>
    <w:rsid w:val="5DE82CD2"/>
    <w:rsid w:val="5E1B2CA8"/>
    <w:rsid w:val="5E610216"/>
    <w:rsid w:val="5E6C67F7"/>
    <w:rsid w:val="5E897C12"/>
    <w:rsid w:val="5EA22A81"/>
    <w:rsid w:val="5EFD54A6"/>
    <w:rsid w:val="5F1F1842"/>
    <w:rsid w:val="5F246514"/>
    <w:rsid w:val="5F2E4AEA"/>
    <w:rsid w:val="5F3B1623"/>
    <w:rsid w:val="5FBA6C7D"/>
    <w:rsid w:val="5FD502A8"/>
    <w:rsid w:val="5FD57611"/>
    <w:rsid w:val="6001421E"/>
    <w:rsid w:val="60340051"/>
    <w:rsid w:val="60397415"/>
    <w:rsid w:val="604D2EC1"/>
    <w:rsid w:val="60587A6D"/>
    <w:rsid w:val="607A288B"/>
    <w:rsid w:val="610F5660"/>
    <w:rsid w:val="6118527D"/>
    <w:rsid w:val="61215AAC"/>
    <w:rsid w:val="616F01F2"/>
    <w:rsid w:val="62151AA1"/>
    <w:rsid w:val="622A38DD"/>
    <w:rsid w:val="622F7929"/>
    <w:rsid w:val="6296403B"/>
    <w:rsid w:val="6315416A"/>
    <w:rsid w:val="63260125"/>
    <w:rsid w:val="635F53E5"/>
    <w:rsid w:val="63637671"/>
    <w:rsid w:val="636545BD"/>
    <w:rsid w:val="63AD43A2"/>
    <w:rsid w:val="63B514A9"/>
    <w:rsid w:val="63BA261B"/>
    <w:rsid w:val="63BA6EA8"/>
    <w:rsid w:val="63D71692"/>
    <w:rsid w:val="643D1C4F"/>
    <w:rsid w:val="645962D8"/>
    <w:rsid w:val="646E3F5F"/>
    <w:rsid w:val="64705963"/>
    <w:rsid w:val="647C5B23"/>
    <w:rsid w:val="64826F2F"/>
    <w:rsid w:val="64AE1D7F"/>
    <w:rsid w:val="64B02A5E"/>
    <w:rsid w:val="64BA1BD0"/>
    <w:rsid w:val="64D60F50"/>
    <w:rsid w:val="64D92F75"/>
    <w:rsid w:val="652C7549"/>
    <w:rsid w:val="6548459E"/>
    <w:rsid w:val="659A0956"/>
    <w:rsid w:val="65C9123C"/>
    <w:rsid w:val="661E1587"/>
    <w:rsid w:val="66214BD4"/>
    <w:rsid w:val="66266C90"/>
    <w:rsid w:val="662A7B7D"/>
    <w:rsid w:val="66352BF9"/>
    <w:rsid w:val="6650370B"/>
    <w:rsid w:val="665705F5"/>
    <w:rsid w:val="669730E8"/>
    <w:rsid w:val="66A852F5"/>
    <w:rsid w:val="66C537B1"/>
    <w:rsid w:val="66CD209A"/>
    <w:rsid w:val="66E82C60"/>
    <w:rsid w:val="6726694F"/>
    <w:rsid w:val="67386679"/>
    <w:rsid w:val="673B7F17"/>
    <w:rsid w:val="679D34B6"/>
    <w:rsid w:val="67B5344E"/>
    <w:rsid w:val="67C148F9"/>
    <w:rsid w:val="67C604C7"/>
    <w:rsid w:val="67D00C37"/>
    <w:rsid w:val="67D0240D"/>
    <w:rsid w:val="67DD0343"/>
    <w:rsid w:val="67E77667"/>
    <w:rsid w:val="6828049B"/>
    <w:rsid w:val="6852376A"/>
    <w:rsid w:val="68CA50AF"/>
    <w:rsid w:val="694D7A8E"/>
    <w:rsid w:val="69680C14"/>
    <w:rsid w:val="697D65C5"/>
    <w:rsid w:val="69912E82"/>
    <w:rsid w:val="699D6C67"/>
    <w:rsid w:val="69BB70ED"/>
    <w:rsid w:val="69F36887"/>
    <w:rsid w:val="69F745C9"/>
    <w:rsid w:val="6A764632"/>
    <w:rsid w:val="6A793230"/>
    <w:rsid w:val="6A7A6FA8"/>
    <w:rsid w:val="6A825E94"/>
    <w:rsid w:val="6A9F5AE2"/>
    <w:rsid w:val="6AAD0D34"/>
    <w:rsid w:val="6AB06526"/>
    <w:rsid w:val="6AB630E4"/>
    <w:rsid w:val="6AFE517E"/>
    <w:rsid w:val="6B0C1E5D"/>
    <w:rsid w:val="6B226743"/>
    <w:rsid w:val="6B3727A3"/>
    <w:rsid w:val="6B612103"/>
    <w:rsid w:val="6B800240"/>
    <w:rsid w:val="6BDF3589"/>
    <w:rsid w:val="6BF012D0"/>
    <w:rsid w:val="6BFD37F4"/>
    <w:rsid w:val="6C5F36E0"/>
    <w:rsid w:val="6C6F59D5"/>
    <w:rsid w:val="6C975BF0"/>
    <w:rsid w:val="6CB87914"/>
    <w:rsid w:val="6CD74D9E"/>
    <w:rsid w:val="6CFC3CA5"/>
    <w:rsid w:val="6D001733"/>
    <w:rsid w:val="6D0D4B22"/>
    <w:rsid w:val="6D123CBC"/>
    <w:rsid w:val="6D1A7968"/>
    <w:rsid w:val="6D417909"/>
    <w:rsid w:val="6D5C203B"/>
    <w:rsid w:val="6D68758C"/>
    <w:rsid w:val="6D8141AA"/>
    <w:rsid w:val="6D8D2B4F"/>
    <w:rsid w:val="6DAF26FE"/>
    <w:rsid w:val="6DB21D50"/>
    <w:rsid w:val="6DE46726"/>
    <w:rsid w:val="6DEA7FA1"/>
    <w:rsid w:val="6E041063"/>
    <w:rsid w:val="6E070B53"/>
    <w:rsid w:val="6E0C43BB"/>
    <w:rsid w:val="6E547097"/>
    <w:rsid w:val="6E697118"/>
    <w:rsid w:val="6E6C605B"/>
    <w:rsid w:val="6E951F96"/>
    <w:rsid w:val="6E9F7006"/>
    <w:rsid w:val="6EDB5231"/>
    <w:rsid w:val="6EDC3D8E"/>
    <w:rsid w:val="6F433E0D"/>
    <w:rsid w:val="6F467459"/>
    <w:rsid w:val="6F6D4110"/>
    <w:rsid w:val="6FA94B24"/>
    <w:rsid w:val="6FB62861"/>
    <w:rsid w:val="6FFE5DD2"/>
    <w:rsid w:val="70231548"/>
    <w:rsid w:val="70512559"/>
    <w:rsid w:val="709661BE"/>
    <w:rsid w:val="709B37D5"/>
    <w:rsid w:val="70B265C9"/>
    <w:rsid w:val="70B43138"/>
    <w:rsid w:val="70E96CB3"/>
    <w:rsid w:val="70F04414"/>
    <w:rsid w:val="71371EE8"/>
    <w:rsid w:val="71500A63"/>
    <w:rsid w:val="71593474"/>
    <w:rsid w:val="71844269"/>
    <w:rsid w:val="719E532A"/>
    <w:rsid w:val="71A16BC9"/>
    <w:rsid w:val="71A54F3B"/>
    <w:rsid w:val="72084E9A"/>
    <w:rsid w:val="7242215A"/>
    <w:rsid w:val="724834E8"/>
    <w:rsid w:val="725125F7"/>
    <w:rsid w:val="72585B75"/>
    <w:rsid w:val="725974A3"/>
    <w:rsid w:val="72606A84"/>
    <w:rsid w:val="7290624B"/>
    <w:rsid w:val="72BF16A6"/>
    <w:rsid w:val="72DB610A"/>
    <w:rsid w:val="72F53670"/>
    <w:rsid w:val="73261A7B"/>
    <w:rsid w:val="734D794C"/>
    <w:rsid w:val="73746B46"/>
    <w:rsid w:val="73840550"/>
    <w:rsid w:val="738B5D82"/>
    <w:rsid w:val="73B540E9"/>
    <w:rsid w:val="73B61051"/>
    <w:rsid w:val="73CA0F4C"/>
    <w:rsid w:val="73DC7AD3"/>
    <w:rsid w:val="73E334C8"/>
    <w:rsid w:val="73F73418"/>
    <w:rsid w:val="740050F0"/>
    <w:rsid w:val="74012103"/>
    <w:rsid w:val="740432AC"/>
    <w:rsid w:val="741B7106"/>
    <w:rsid w:val="742A7ABE"/>
    <w:rsid w:val="74730104"/>
    <w:rsid w:val="74CB7CC8"/>
    <w:rsid w:val="74D13C69"/>
    <w:rsid w:val="74F00593"/>
    <w:rsid w:val="74F2129C"/>
    <w:rsid w:val="74FD4A5E"/>
    <w:rsid w:val="752B15CB"/>
    <w:rsid w:val="754D3E47"/>
    <w:rsid w:val="75526B58"/>
    <w:rsid w:val="755503F6"/>
    <w:rsid w:val="75587C99"/>
    <w:rsid w:val="75610B49"/>
    <w:rsid w:val="756D1767"/>
    <w:rsid w:val="75A53D36"/>
    <w:rsid w:val="75B275F6"/>
    <w:rsid w:val="75C36CD8"/>
    <w:rsid w:val="75D92DD5"/>
    <w:rsid w:val="761E4C8C"/>
    <w:rsid w:val="76524935"/>
    <w:rsid w:val="7656025E"/>
    <w:rsid w:val="76BD6253"/>
    <w:rsid w:val="76CE782E"/>
    <w:rsid w:val="76D048CB"/>
    <w:rsid w:val="76E3713F"/>
    <w:rsid w:val="77146C12"/>
    <w:rsid w:val="776D4095"/>
    <w:rsid w:val="777031CF"/>
    <w:rsid w:val="77C16217"/>
    <w:rsid w:val="77EB6DF0"/>
    <w:rsid w:val="780A196C"/>
    <w:rsid w:val="78364816"/>
    <w:rsid w:val="786D5A56"/>
    <w:rsid w:val="78704FBA"/>
    <w:rsid w:val="78866B18"/>
    <w:rsid w:val="7899684C"/>
    <w:rsid w:val="78B140C7"/>
    <w:rsid w:val="78EB596B"/>
    <w:rsid w:val="78FC19FB"/>
    <w:rsid w:val="790134A0"/>
    <w:rsid w:val="79534C4C"/>
    <w:rsid w:val="798E3ED6"/>
    <w:rsid w:val="79E77920"/>
    <w:rsid w:val="79EA1754"/>
    <w:rsid w:val="7A163075"/>
    <w:rsid w:val="7A293BFF"/>
    <w:rsid w:val="7A3852EC"/>
    <w:rsid w:val="7A480860"/>
    <w:rsid w:val="7A48677B"/>
    <w:rsid w:val="7A56499B"/>
    <w:rsid w:val="7A7F2C28"/>
    <w:rsid w:val="7AB160CE"/>
    <w:rsid w:val="7AF97A75"/>
    <w:rsid w:val="7B3A2D12"/>
    <w:rsid w:val="7B705F89"/>
    <w:rsid w:val="7B976754"/>
    <w:rsid w:val="7BAB748C"/>
    <w:rsid w:val="7BE75B20"/>
    <w:rsid w:val="7BE91898"/>
    <w:rsid w:val="7C1201F8"/>
    <w:rsid w:val="7C163879"/>
    <w:rsid w:val="7C1E3C37"/>
    <w:rsid w:val="7C2032FD"/>
    <w:rsid w:val="7C345209"/>
    <w:rsid w:val="7C357419"/>
    <w:rsid w:val="7C52568F"/>
    <w:rsid w:val="7C5425D0"/>
    <w:rsid w:val="7C66738C"/>
    <w:rsid w:val="7C8D3F62"/>
    <w:rsid w:val="7D0270B5"/>
    <w:rsid w:val="7D20578D"/>
    <w:rsid w:val="7D4465FC"/>
    <w:rsid w:val="7D9372D6"/>
    <w:rsid w:val="7D9F4569"/>
    <w:rsid w:val="7DD16A88"/>
    <w:rsid w:val="7E0E7ED0"/>
    <w:rsid w:val="7E185110"/>
    <w:rsid w:val="7E2E3EDA"/>
    <w:rsid w:val="7E394D59"/>
    <w:rsid w:val="7E536C41"/>
    <w:rsid w:val="7E740338"/>
    <w:rsid w:val="7EA61D66"/>
    <w:rsid w:val="7EA877E8"/>
    <w:rsid w:val="7EBB39C0"/>
    <w:rsid w:val="7EC133B5"/>
    <w:rsid w:val="7EE051D4"/>
    <w:rsid w:val="7F2F7F0A"/>
    <w:rsid w:val="7F3472CE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7.bin"/><Relationship Id="rId17" Type="http://schemas.openxmlformats.org/officeDocument/2006/relationships/image" Target="media/image7.wmf"/><Relationship Id="rId16" Type="http://schemas.openxmlformats.org/officeDocument/2006/relationships/oleObject" Target="embeddings/oleObject6.bin"/><Relationship Id="rId15" Type="http://schemas.openxmlformats.org/officeDocument/2006/relationships/image" Target="media/image6.png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684</Words>
  <Characters>883</Characters>
  <Lines>8</Lines>
  <Paragraphs>2</Paragraphs>
  <TotalTime>12</TotalTime>
  <ScaleCrop>false</ScaleCrop>
  <LinksUpToDate>false</LinksUpToDate>
  <CharactersWithSpaces>944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金银铜铁</cp:lastModifiedBy>
  <dcterms:modified xsi:type="dcterms:W3CDTF">2023-02-27T08:37:13Z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6CBD4D9249944828BCBB6E2A7DAAC27C</vt:lpwstr>
  </property>
</Properties>
</file>