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0122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C404D" w:rsidRPr="00C0122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C0122E">
              <w:rPr>
                <w:rFonts w:ascii="宋体" w:hAnsi="宋体" w:cs="宋体"/>
                <w:bCs/>
                <w:szCs w:val="21"/>
              </w:rPr>
              <w:t>贵州省习水县库洲农业发展有限公司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C0122E">
              <w:rPr>
                <w:rFonts w:ascii="宋体" w:hAnsi="宋体"/>
                <w:bCs/>
                <w:szCs w:val="21"/>
              </w:rPr>
              <w:t>0202-2022-QF-2023</w:t>
            </w:r>
            <w:bookmarkEnd w:id="1"/>
          </w:p>
        </w:tc>
      </w:tr>
      <w:tr w:rsidR="002C404D" w:rsidRPr="00C0122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0122E" w:rsidRDefault="00C0122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C0122E">
              <w:rPr>
                <w:rFonts w:ascii="宋体" w:hAnsi="宋体"/>
                <w:bCs/>
                <w:szCs w:val="21"/>
              </w:rPr>
              <w:t>贵州省遵义市习水县东皇街道习酒大道浙地鳛</w:t>
            </w:r>
            <w:proofErr w:type="gramStart"/>
            <w:r w:rsidRPr="00C0122E">
              <w:rPr>
                <w:rFonts w:ascii="宋体" w:hAnsi="宋体"/>
                <w:bCs/>
                <w:szCs w:val="21"/>
              </w:rPr>
              <w:t>部未来</w:t>
            </w:r>
            <w:proofErr w:type="gramEnd"/>
            <w:r w:rsidRPr="00C0122E">
              <w:rPr>
                <w:rFonts w:ascii="宋体" w:hAnsi="宋体"/>
                <w:bCs/>
                <w:szCs w:val="21"/>
              </w:rPr>
              <w:t>港（原习水五洲国际商贸城）</w:t>
            </w:r>
            <w:r w:rsidRPr="00C0122E">
              <w:rPr>
                <w:rFonts w:ascii="宋体" w:hAnsi="宋体"/>
                <w:bCs/>
                <w:szCs w:val="21"/>
              </w:rPr>
              <w:t>B12</w:t>
            </w:r>
            <w:r w:rsidRPr="00C0122E">
              <w:rPr>
                <w:rFonts w:ascii="宋体" w:hAnsi="宋体"/>
                <w:bCs/>
                <w:szCs w:val="21"/>
              </w:rPr>
              <w:t>栋</w:t>
            </w:r>
            <w:r w:rsidRPr="00C0122E">
              <w:rPr>
                <w:rFonts w:ascii="宋体" w:hAnsi="宋体"/>
                <w:bCs/>
                <w:szCs w:val="21"/>
              </w:rPr>
              <w:t>2</w:t>
            </w:r>
            <w:r w:rsidRPr="00C0122E">
              <w:rPr>
                <w:rFonts w:ascii="宋体" w:hAnsi="宋体"/>
                <w:bCs/>
                <w:szCs w:val="21"/>
              </w:rPr>
              <w:t>层</w:t>
            </w:r>
            <w:r w:rsidRPr="00C0122E">
              <w:rPr>
                <w:rFonts w:ascii="宋体" w:hAnsi="宋体"/>
                <w:bCs/>
                <w:szCs w:val="21"/>
              </w:rPr>
              <w:t>12</w:t>
            </w:r>
            <w:r w:rsidRPr="00C0122E">
              <w:rPr>
                <w:rFonts w:ascii="宋体" w:hAnsi="宋体"/>
                <w:bCs/>
                <w:szCs w:val="21"/>
              </w:rPr>
              <w:t>至</w:t>
            </w:r>
            <w:r w:rsidRPr="00C0122E">
              <w:rPr>
                <w:rFonts w:ascii="宋体" w:hAnsi="宋体"/>
                <w:bCs/>
                <w:szCs w:val="21"/>
              </w:rPr>
              <w:t>14</w:t>
            </w:r>
            <w:r w:rsidRPr="00C0122E">
              <w:rPr>
                <w:rFonts w:ascii="宋体" w:hAnsi="宋体"/>
                <w:bCs/>
                <w:szCs w:val="21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0122E" w:rsidRDefault="00C0122E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C0122E">
              <w:rPr>
                <w:rFonts w:ascii="宋体" w:hAnsi="宋体"/>
                <w:bCs/>
                <w:szCs w:val="21"/>
              </w:rPr>
              <w:t>冯文丽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C404D" w:rsidRPr="00C0122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C404D" w:rsidRPr="00C0122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生产</w:t>
            </w:r>
            <w:r w:rsidRPr="00C0122E">
              <w:rPr>
                <w:rFonts w:ascii="宋体" w:hAnsi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0122E" w:rsidRDefault="00C0122E">
            <w:pPr>
              <w:spacing w:line="240" w:lineRule="atLeast"/>
              <w:jc w:val="left"/>
              <w:rPr>
                <w:rFonts w:ascii="宋体" w:hAnsi="宋体" w:hint="eastAsia"/>
                <w:bCs/>
                <w:szCs w:val="21"/>
              </w:rPr>
            </w:pPr>
            <w:bookmarkStart w:id="4" w:name="生产地址"/>
            <w:r w:rsidRPr="00C0122E">
              <w:rPr>
                <w:rFonts w:ascii="宋体" w:hAnsi="宋体"/>
                <w:bCs/>
                <w:szCs w:val="21"/>
              </w:rPr>
              <w:t>贵州省遵义市习水县东皇街道习酒大道浙地鳛</w:t>
            </w:r>
            <w:proofErr w:type="gramStart"/>
            <w:r w:rsidRPr="00C0122E">
              <w:rPr>
                <w:rFonts w:ascii="宋体" w:hAnsi="宋体"/>
                <w:bCs/>
                <w:szCs w:val="21"/>
              </w:rPr>
              <w:t>部未来</w:t>
            </w:r>
            <w:proofErr w:type="gramEnd"/>
            <w:r w:rsidRPr="00C0122E">
              <w:rPr>
                <w:rFonts w:ascii="宋体" w:hAnsi="宋体"/>
                <w:bCs/>
                <w:szCs w:val="21"/>
              </w:rPr>
              <w:t>港（原习水五洲国际商贸城）</w:t>
            </w:r>
            <w:r w:rsidRPr="00C0122E">
              <w:rPr>
                <w:rFonts w:ascii="宋体" w:hAnsi="宋体"/>
                <w:bCs/>
                <w:szCs w:val="21"/>
              </w:rPr>
              <w:t>B12</w:t>
            </w:r>
            <w:r w:rsidRPr="00C0122E">
              <w:rPr>
                <w:rFonts w:ascii="宋体" w:hAnsi="宋体"/>
                <w:bCs/>
                <w:szCs w:val="21"/>
              </w:rPr>
              <w:t>栋</w:t>
            </w:r>
            <w:r w:rsidRPr="00C0122E">
              <w:rPr>
                <w:rFonts w:ascii="宋体" w:hAnsi="宋体"/>
                <w:bCs/>
                <w:szCs w:val="21"/>
              </w:rPr>
              <w:t>2</w:t>
            </w:r>
            <w:r w:rsidRPr="00C0122E">
              <w:rPr>
                <w:rFonts w:ascii="宋体" w:hAnsi="宋体"/>
                <w:bCs/>
                <w:szCs w:val="21"/>
              </w:rPr>
              <w:t>层</w:t>
            </w:r>
            <w:r w:rsidRPr="00C0122E">
              <w:rPr>
                <w:rFonts w:ascii="宋体" w:hAnsi="宋体"/>
                <w:bCs/>
                <w:szCs w:val="21"/>
              </w:rPr>
              <w:t>12</w:t>
            </w:r>
            <w:r w:rsidRPr="00C0122E">
              <w:rPr>
                <w:rFonts w:ascii="宋体" w:hAnsi="宋体"/>
                <w:bCs/>
                <w:szCs w:val="21"/>
              </w:rPr>
              <w:t>至</w:t>
            </w:r>
            <w:r w:rsidRPr="00C0122E">
              <w:rPr>
                <w:rFonts w:ascii="宋体" w:hAnsi="宋体"/>
                <w:bCs/>
                <w:szCs w:val="21"/>
              </w:rPr>
              <w:t>14</w:t>
            </w:r>
            <w:r w:rsidRPr="00C0122E">
              <w:rPr>
                <w:rFonts w:ascii="宋体" w:hAnsi="宋体"/>
                <w:bCs/>
                <w:szCs w:val="21"/>
              </w:rPr>
              <w:t>号</w:t>
            </w:r>
            <w:bookmarkEnd w:id="4"/>
          </w:p>
          <w:p w:rsidR="00CF6820" w:rsidRPr="00CF6820" w:rsidRDefault="00CF6820" w:rsidP="00CF6820">
            <w:pPr>
              <w:pStyle w:val="a0"/>
              <w:ind w:firstLineChars="0" w:firstLine="0"/>
            </w:pPr>
            <w:r w:rsidRPr="00CF6820">
              <w:rPr>
                <w:rFonts w:ascii="宋体" w:hAnsi="宋体" w:hint="eastAsia"/>
                <w:szCs w:val="21"/>
              </w:rPr>
              <w:t>外</w:t>
            </w:r>
            <w:r w:rsidRPr="00CF6820">
              <w:rPr>
                <w:rFonts w:ascii="宋体" w:hAnsi="宋体"/>
                <w:szCs w:val="21"/>
              </w:rPr>
              <w:t>租仓库地址：</w:t>
            </w:r>
            <w:r w:rsidRPr="00CF6820">
              <w:rPr>
                <w:rFonts w:ascii="宋体" w:hAnsi="宋体" w:hint="eastAsia"/>
                <w:szCs w:val="21"/>
              </w:rPr>
              <w:t>贵州省遵义市播州区长征路13号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0122E" w:rsidRDefault="00C0122E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C0122E">
              <w:rPr>
                <w:rFonts w:ascii="宋体" w:hAnsi="宋体"/>
                <w:bCs/>
                <w:szCs w:val="21"/>
              </w:rPr>
              <w:t>冯一丹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C0122E">
              <w:rPr>
                <w:rFonts w:ascii="宋体" w:hAnsi="宋体"/>
                <w:bCs/>
                <w:szCs w:val="21"/>
              </w:rPr>
              <w:t>18271395590</w:t>
            </w:r>
            <w:bookmarkEnd w:id="6"/>
          </w:p>
        </w:tc>
      </w:tr>
      <w:tr w:rsidR="002C404D" w:rsidRPr="00C0122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C0122E">
              <w:rPr>
                <w:rFonts w:ascii="宋体" w:hAnsi="宋体"/>
                <w:bCs/>
                <w:szCs w:val="21"/>
              </w:rPr>
              <w:t>18271395590</w:t>
            </w:r>
            <w:bookmarkEnd w:id="7"/>
          </w:p>
        </w:tc>
      </w:tr>
      <w:tr w:rsidR="002C404D" w:rsidRPr="00C0122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C0122E">
              <w:rPr>
                <w:rFonts w:ascii="宋体" w:hAnsi="宋体"/>
                <w:bCs/>
                <w:szCs w:val="21"/>
              </w:rPr>
              <w:t>质量管理体系</w:t>
            </w:r>
            <w:r w:rsidRPr="00C0122E">
              <w:rPr>
                <w:rFonts w:ascii="宋体" w:hAnsi="宋体"/>
                <w:bCs/>
                <w:szCs w:val="21"/>
              </w:rPr>
              <w:t>,</w:t>
            </w:r>
            <w:r w:rsidRPr="00C0122E">
              <w:rPr>
                <w:rFonts w:ascii="宋体" w:hAnsi="宋体"/>
                <w:bCs/>
                <w:szCs w:val="21"/>
              </w:rPr>
              <w:t>食品安全管理体系</w:t>
            </w:r>
            <w:bookmarkEnd w:id="9"/>
          </w:p>
        </w:tc>
      </w:tr>
      <w:tr w:rsidR="002C404D" w:rsidRPr="00C0122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C0122E">
              <w:rPr>
                <w:rFonts w:ascii="宋体" w:hAnsi="宋体" w:cs="宋体"/>
                <w:bCs/>
                <w:szCs w:val="21"/>
              </w:rPr>
              <w:t>Q</w:t>
            </w:r>
            <w:r w:rsidRPr="00C0122E">
              <w:rPr>
                <w:rFonts w:ascii="宋体" w:hAnsi="宋体" w:cs="宋体"/>
                <w:bCs/>
                <w:szCs w:val="21"/>
              </w:rPr>
              <w:t>：</w:t>
            </w:r>
            <w:r w:rsidRPr="00C0122E">
              <w:rPr>
                <w:rFonts w:ascii="宋体" w:hAnsi="宋体" w:cs="宋体"/>
                <w:bCs/>
                <w:szCs w:val="21"/>
              </w:rPr>
              <w:t>GB/T19001-2016/ISO9001:2015,F</w:t>
            </w:r>
            <w:r w:rsidRPr="00C0122E">
              <w:rPr>
                <w:rFonts w:ascii="宋体" w:hAnsi="宋体" w:cs="宋体"/>
                <w:bCs/>
                <w:szCs w:val="21"/>
              </w:rPr>
              <w:t>：</w:t>
            </w:r>
            <w:r w:rsidRPr="00C0122E">
              <w:rPr>
                <w:rFonts w:ascii="宋体" w:hAnsi="宋体" w:cs="宋体"/>
                <w:bCs/>
                <w:szCs w:val="21"/>
              </w:rPr>
              <w:t>ISO 22000:2018</w:t>
            </w:r>
            <w:bookmarkEnd w:id="10"/>
          </w:p>
        </w:tc>
      </w:tr>
      <w:tr w:rsidR="002C404D" w:rsidRPr="00C0122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C0122E">
              <w:rPr>
                <w:rFonts w:ascii="宋体" w:hAnsi="宋体"/>
                <w:bCs/>
                <w:szCs w:val="21"/>
              </w:rPr>
              <w:t>Q</w:t>
            </w:r>
            <w:r w:rsidRPr="00C0122E">
              <w:rPr>
                <w:rFonts w:ascii="宋体" w:hAnsi="宋体"/>
                <w:bCs/>
                <w:szCs w:val="21"/>
              </w:rPr>
              <w:t>：初级农产品（散装高粱、小麦）的销售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F</w:t>
            </w:r>
            <w:r w:rsidRPr="00C0122E">
              <w:rPr>
                <w:rFonts w:ascii="宋体" w:hAnsi="宋体"/>
                <w:bCs/>
                <w:szCs w:val="21"/>
              </w:rPr>
              <w:t>：位于贵州省遵义市习水县东皇街道习酒大道浙地鳛</w:t>
            </w:r>
            <w:proofErr w:type="gramStart"/>
            <w:r w:rsidRPr="00C0122E">
              <w:rPr>
                <w:rFonts w:ascii="宋体" w:hAnsi="宋体"/>
                <w:bCs/>
                <w:szCs w:val="21"/>
              </w:rPr>
              <w:t>部未来</w:t>
            </w:r>
            <w:proofErr w:type="gramEnd"/>
            <w:r w:rsidRPr="00C0122E">
              <w:rPr>
                <w:rFonts w:ascii="宋体" w:hAnsi="宋体"/>
                <w:bCs/>
                <w:szCs w:val="21"/>
              </w:rPr>
              <w:t>港（原习水五洲国际商贸城）</w:t>
            </w:r>
            <w:r w:rsidRPr="00C0122E">
              <w:rPr>
                <w:rFonts w:ascii="宋体" w:hAnsi="宋体"/>
                <w:bCs/>
                <w:szCs w:val="21"/>
              </w:rPr>
              <w:t>B12</w:t>
            </w:r>
            <w:r w:rsidRPr="00C0122E">
              <w:rPr>
                <w:rFonts w:ascii="宋体" w:hAnsi="宋体"/>
                <w:bCs/>
                <w:szCs w:val="21"/>
              </w:rPr>
              <w:t>栋</w:t>
            </w:r>
            <w:r w:rsidRPr="00C0122E">
              <w:rPr>
                <w:rFonts w:ascii="宋体" w:hAnsi="宋体"/>
                <w:bCs/>
                <w:szCs w:val="21"/>
              </w:rPr>
              <w:t>2</w:t>
            </w:r>
            <w:r w:rsidRPr="00C0122E">
              <w:rPr>
                <w:rFonts w:ascii="宋体" w:hAnsi="宋体"/>
                <w:bCs/>
                <w:szCs w:val="21"/>
              </w:rPr>
              <w:t>层</w:t>
            </w:r>
            <w:r w:rsidRPr="00C0122E">
              <w:rPr>
                <w:rFonts w:ascii="宋体" w:hAnsi="宋体"/>
                <w:bCs/>
                <w:szCs w:val="21"/>
              </w:rPr>
              <w:t>12</w:t>
            </w:r>
            <w:r w:rsidRPr="00C0122E">
              <w:rPr>
                <w:rFonts w:ascii="宋体" w:hAnsi="宋体"/>
                <w:bCs/>
                <w:szCs w:val="21"/>
              </w:rPr>
              <w:t>至</w:t>
            </w:r>
            <w:r w:rsidRPr="00C0122E">
              <w:rPr>
                <w:rFonts w:ascii="宋体" w:hAnsi="宋体"/>
                <w:bCs/>
                <w:szCs w:val="21"/>
              </w:rPr>
              <w:t>14</w:t>
            </w:r>
            <w:r w:rsidRPr="00C0122E">
              <w:rPr>
                <w:rFonts w:ascii="宋体" w:hAnsi="宋体"/>
                <w:bCs/>
                <w:szCs w:val="21"/>
              </w:rPr>
              <w:t>号贵州省习水县库洲农业发展有限公司的初级农产品（散装高粱、小麦）的销售</w:t>
            </w:r>
            <w:bookmarkEnd w:id="11"/>
          </w:p>
        </w:tc>
      </w:tr>
      <w:tr w:rsidR="002C404D" w:rsidRPr="00C0122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C0122E" w:rsidRDefault="00C0122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C0122E" w:rsidRDefault="009319A7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C0122E">
              <w:rPr>
                <w:rFonts w:ascii="宋体" w:hAnsi="宋体" w:hint="eastAsia"/>
                <w:bCs/>
                <w:szCs w:val="21"/>
              </w:rPr>
              <w:t>Q:</w:t>
            </w:r>
            <w:bookmarkStart w:id="13" w:name="_GoBack"/>
            <w:bookmarkEnd w:id="13"/>
            <w:r w:rsidRPr="00C0122E">
              <w:rPr>
                <w:rFonts w:ascii="宋体" w:hAnsi="宋体" w:hint="eastAsia"/>
                <w:bCs/>
                <w:szCs w:val="21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bookmarkStart w:id="14" w:name="专业代码"/>
            <w:r w:rsidRPr="00C0122E">
              <w:rPr>
                <w:rFonts w:ascii="宋体" w:hAnsi="宋体"/>
                <w:bCs/>
                <w:szCs w:val="21"/>
              </w:rPr>
              <w:t>Q</w:t>
            </w:r>
            <w:r w:rsidRPr="00C0122E">
              <w:rPr>
                <w:rFonts w:ascii="宋体" w:hAnsi="宋体"/>
                <w:bCs/>
                <w:szCs w:val="21"/>
              </w:rPr>
              <w:t>：</w:t>
            </w:r>
            <w:r w:rsidRPr="00C0122E">
              <w:rPr>
                <w:rFonts w:ascii="宋体" w:hAnsi="宋体"/>
                <w:bCs/>
                <w:szCs w:val="21"/>
              </w:rPr>
              <w:t>29.06.01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F</w:t>
            </w:r>
            <w:r w:rsidRPr="00C0122E">
              <w:rPr>
                <w:rFonts w:ascii="宋体" w:hAnsi="宋体"/>
                <w:bCs/>
                <w:szCs w:val="21"/>
              </w:rPr>
              <w:t>：</w:t>
            </w:r>
            <w:r w:rsidRPr="00C0122E">
              <w:rPr>
                <w:rFonts w:ascii="宋体" w:hAnsi="宋体"/>
                <w:bCs/>
                <w:szCs w:val="21"/>
              </w:rPr>
              <w:t>FI-2</w:t>
            </w:r>
            <w:bookmarkEnd w:id="14"/>
          </w:p>
        </w:tc>
      </w:tr>
      <w:tr w:rsidR="002C404D" w:rsidRPr="00C0122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AC3610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2C404D" w:rsidRPr="00C0122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C0122E" w:rsidRDefault="00AC3610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0122E" w:rsidRDefault="00C0122E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0122E" w:rsidRDefault="00AC361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QF结合</w:t>
            </w:r>
          </w:p>
        </w:tc>
      </w:tr>
      <w:tr w:rsidR="002C404D" w:rsidRPr="00C0122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C0122E" w:rsidRDefault="00C0122E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AC3610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不适用</w:t>
            </w:r>
          </w:p>
        </w:tc>
      </w:tr>
      <w:tr w:rsidR="002C404D" w:rsidRPr="00C0122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C0122E" w:rsidRDefault="00C0122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0122E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Pr="00C0122E" w:rsidRDefault="00C0122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C0122E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C0122E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C0122E" w:rsidRDefault="00C0122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0122E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C0122E" w:rsidRDefault="00C0122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OLE_LINK10"/>
            <w:r w:rsidRPr="00C0122E"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 w:rsidRPr="00C0122E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C0122E" w:rsidRDefault="00C0122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C0122E" w:rsidRDefault="00C0122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企业人数"/>
            <w:r w:rsidRPr="00C0122E">
              <w:rPr>
                <w:rFonts w:ascii="宋体" w:hAnsi="宋体"/>
                <w:bCs/>
                <w:szCs w:val="21"/>
              </w:rPr>
              <w:t>10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Pr="00C0122E" w:rsidRDefault="00C0122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C0122E" w:rsidRDefault="00C0122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8" w:name="体系人数"/>
            <w:r w:rsidRPr="00C0122E">
              <w:rPr>
                <w:rFonts w:ascii="宋体" w:hAnsi="宋体"/>
                <w:bCs/>
                <w:szCs w:val="21"/>
              </w:rPr>
              <w:t>Q:10,F:10</w:t>
            </w:r>
            <w:bookmarkEnd w:id="18"/>
          </w:p>
        </w:tc>
      </w:tr>
      <w:tr w:rsidR="002C404D" w:rsidRPr="00C0122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C0122E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C0122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C0122E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C0122E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C0122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C0122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□可进行二阶段审核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0122E" w:rsidRDefault="00C0122E">
            <w:pPr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C0122E" w:rsidRDefault="00C0122E" w:rsidP="00AC3610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lastRenderedPageBreak/>
              <w:t>审核组长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C404D" w:rsidRPr="00C0122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项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bCs/>
                <w:szCs w:val="21"/>
              </w:rPr>
              <w:t>分布</w:t>
            </w:r>
            <w:r w:rsidRPr="00C0122E">
              <w:rPr>
                <w:rFonts w:ascii="宋体" w:hAnsi="宋体"/>
                <w:bCs/>
                <w:szCs w:val="21"/>
              </w:rPr>
              <w:t>部门</w:t>
            </w:r>
            <w:r w:rsidRPr="00C0122E">
              <w:rPr>
                <w:rFonts w:ascii="宋体" w:hAnsi="宋体" w:hint="eastAsia"/>
                <w:bCs/>
                <w:szCs w:val="21"/>
              </w:rPr>
              <w:t>：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不符合性质</w:t>
            </w:r>
            <w:r w:rsidRPr="00C0122E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0122E" w:rsidRDefault="00C0122E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审核范围变化</w:t>
            </w:r>
            <w:r w:rsidRPr="00C0122E">
              <w:rPr>
                <w:rFonts w:ascii="宋体" w:hAnsi="宋体" w:hint="eastAsia"/>
                <w:szCs w:val="21"/>
              </w:rPr>
              <w:t>(</w:t>
            </w:r>
            <w:r w:rsidRPr="00C0122E">
              <w:rPr>
                <w:rFonts w:ascii="宋体" w:hAnsi="宋体" w:hint="eastAsia"/>
                <w:szCs w:val="21"/>
              </w:rPr>
              <w:t>需要时</w:t>
            </w:r>
            <w:r w:rsidRPr="00C0122E">
              <w:rPr>
                <w:rFonts w:ascii="宋体" w:hAnsi="宋体" w:hint="eastAsia"/>
                <w:szCs w:val="21"/>
              </w:rPr>
              <w:t>)</w:t>
            </w:r>
            <w:r w:rsidRPr="00C0122E">
              <w:rPr>
                <w:rFonts w:ascii="宋体" w:hAnsi="宋体" w:hint="eastAsia"/>
                <w:szCs w:val="21"/>
              </w:rPr>
              <w:t>：</w:t>
            </w:r>
          </w:p>
          <w:p w:rsidR="0052442F" w:rsidRPr="00C0122E" w:rsidRDefault="00C0122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□是</w:t>
            </w:r>
            <w:r w:rsidRPr="00C0122E">
              <w:rPr>
                <w:rFonts w:ascii="宋体" w:hAnsi="宋体" w:hint="eastAsia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C0122E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C0122E">
              <w:rPr>
                <w:rFonts w:ascii="宋体" w:hAnsi="宋体" w:hint="eastAsia"/>
                <w:szCs w:val="21"/>
              </w:rPr>
              <w:t>能力满足要求：□是</w:t>
            </w:r>
            <w:r w:rsidRPr="00C0122E">
              <w:rPr>
                <w:rFonts w:ascii="宋体" w:hAnsi="宋体" w:hint="eastAsia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C0122E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日数满足要求，审核计划</w:t>
            </w:r>
            <w:r w:rsidRPr="00C0122E">
              <w:rPr>
                <w:rFonts w:ascii="宋体" w:hAnsi="宋体" w:hint="eastAsia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szCs w:val="21"/>
              </w:rPr>
              <w:t>□是</w:t>
            </w:r>
            <w:r w:rsidRPr="00C0122E">
              <w:rPr>
                <w:rFonts w:ascii="宋体" w:hAnsi="宋体" w:hint="eastAsia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C0122E" w:rsidRDefault="00C0122E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□推荐认证注册</w:t>
            </w:r>
            <w:r w:rsidRPr="00C0122E">
              <w:rPr>
                <w:rFonts w:ascii="宋体" w:hAnsi="宋体" w:hint="eastAsia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 xml:space="preserve">QMS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 xml:space="preserve">EMS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>OHSMS</w:t>
            </w:r>
            <w:r w:rsidRPr="00C0122E">
              <w:rPr>
                <w:rFonts w:ascii="宋体" w:hAnsi="宋体" w:hint="eastAsia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□延期推荐认证注册□</w:t>
            </w:r>
            <w:r w:rsidRPr="00C0122E">
              <w:rPr>
                <w:rFonts w:ascii="宋体" w:hAnsi="宋体" w:hint="eastAsia"/>
                <w:szCs w:val="21"/>
              </w:rPr>
              <w:t xml:space="preserve">QMS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 xml:space="preserve">EMS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 xml:space="preserve">OHSMS </w:t>
            </w:r>
            <w:r w:rsidRPr="00C0122E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0122E" w:rsidRDefault="00C0122E">
            <w:pPr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□不推荐认证注册</w:t>
            </w:r>
            <w:r w:rsidRPr="00C0122E">
              <w:rPr>
                <w:rFonts w:ascii="宋体" w:hAnsi="宋体" w:hint="eastAsia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 xml:space="preserve">QMS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 xml:space="preserve">EMS </w:t>
            </w:r>
            <w:r w:rsidRPr="00C0122E">
              <w:rPr>
                <w:rFonts w:ascii="宋体" w:hAnsi="宋体" w:hint="eastAsia"/>
                <w:szCs w:val="21"/>
              </w:rPr>
              <w:t>□</w:t>
            </w:r>
            <w:r w:rsidRPr="00C0122E">
              <w:rPr>
                <w:rFonts w:ascii="宋体" w:hAnsi="宋体" w:hint="eastAsia"/>
                <w:szCs w:val="21"/>
              </w:rPr>
              <w:t>OHSMS</w:t>
            </w:r>
            <w:r w:rsidRPr="00C0122E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0122E" w:rsidRDefault="00C0122E" w:rsidP="00CF682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0122E" w:rsidRDefault="00C0122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2C404D" w:rsidRPr="00C0122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0122E" w:rsidRDefault="00C0122E">
            <w:pPr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="00AC3610" w:rsidRPr="00C0122E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="00AC3610" w:rsidRPr="00C0122E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无；管理者代表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AC3610" w:rsidRPr="00C0122E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2C404D" w:rsidRPr="00C0122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0122E" w:rsidRDefault="00AC3610">
            <w:pPr>
              <w:ind w:right="420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</w:tr>
      <w:tr w:rsidR="002C404D" w:rsidRPr="00C0122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0122E" w:rsidRDefault="00C0122E">
            <w:pPr>
              <w:ind w:right="420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本次审核要素：</w:t>
            </w:r>
          </w:p>
          <w:p w:rsidR="00AC3610" w:rsidRPr="00C0122E" w:rsidRDefault="00C0122E" w:rsidP="00AC3610">
            <w:pPr>
              <w:ind w:right="420"/>
              <w:rPr>
                <w:rFonts w:ascii="宋体" w:hAnsi="宋体" w:hint="eastAsia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条款：</w:t>
            </w:r>
            <w:r w:rsidR="00AC3610" w:rsidRPr="00C0122E">
              <w:rPr>
                <w:rFonts w:ascii="宋体" w:hAnsi="宋体" w:hint="eastAsia"/>
                <w:szCs w:val="21"/>
              </w:rPr>
              <w:t>全条款</w:t>
            </w:r>
            <w:r w:rsidR="00AC3610" w:rsidRPr="00C0122E">
              <w:rPr>
                <w:rFonts w:ascii="宋体" w:hAnsi="宋体" w:hint="eastAsia"/>
                <w:szCs w:val="21"/>
              </w:rPr>
              <w:t xml:space="preserve">  领导层</w:t>
            </w:r>
            <w:r w:rsidR="00FC205D" w:rsidRPr="00C0122E">
              <w:rPr>
                <w:rFonts w:ascii="宋体" w:hAnsi="宋体" w:hint="eastAsia"/>
                <w:szCs w:val="21"/>
              </w:rPr>
              <w:t>、综合部、采购部、销售</w:t>
            </w:r>
            <w:r w:rsidR="00AC3610" w:rsidRPr="00C0122E">
              <w:rPr>
                <w:rFonts w:ascii="宋体" w:hAnsi="宋体" w:hint="eastAsia"/>
                <w:szCs w:val="21"/>
              </w:rPr>
              <w:t>部</w:t>
            </w:r>
          </w:p>
          <w:p w:rsidR="00AC3610" w:rsidRPr="00C0122E" w:rsidRDefault="00AC3610" w:rsidP="00AC3610">
            <w:pPr>
              <w:pStyle w:val="a0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、</w:t>
            </w:r>
          </w:p>
          <w:p w:rsidR="0052442F" w:rsidRPr="00C0122E" w:rsidRDefault="00AC3610">
            <w:pPr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FC205D" w:rsidRPr="00C0122E">
              <w:rPr>
                <w:rFonts w:ascii="宋体" w:hAnsi="宋体" w:hint="eastAsia"/>
                <w:bCs/>
                <w:szCs w:val="21"/>
              </w:rPr>
              <w:t>03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bCs/>
                <w:szCs w:val="21"/>
              </w:rPr>
              <w:t>项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bCs/>
                <w:szCs w:val="21"/>
              </w:rPr>
              <w:t>分布</w:t>
            </w:r>
            <w:r w:rsidRPr="00C0122E">
              <w:rPr>
                <w:rFonts w:ascii="宋体" w:hAnsi="宋体"/>
                <w:bCs/>
                <w:szCs w:val="21"/>
              </w:rPr>
              <w:t>部门</w:t>
            </w:r>
            <w:r w:rsidRPr="00C0122E">
              <w:rPr>
                <w:rFonts w:ascii="宋体" w:hAnsi="宋体" w:hint="eastAsia"/>
                <w:bCs/>
                <w:szCs w:val="21"/>
              </w:rPr>
              <w:t>：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FC205D" w:rsidRPr="00C0122E">
              <w:rPr>
                <w:rFonts w:ascii="宋体" w:hAnsi="宋体" w:hint="eastAsia"/>
                <w:bCs/>
                <w:szCs w:val="21"/>
              </w:rPr>
              <w:t>采购部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FC205D" w:rsidRPr="00C0122E">
              <w:rPr>
                <w:rFonts w:ascii="宋体" w:hAnsi="宋体" w:hint="eastAsia"/>
                <w:bCs/>
                <w:szCs w:val="21"/>
              </w:rPr>
              <w:t>01）8.5.1  F:8.5.4  02)Q:8.4 F:7.1.6 03)Q8.5.4 F:8.2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不符合性质</w:t>
            </w:r>
            <w:r w:rsidRPr="00C0122E">
              <w:rPr>
                <w:rFonts w:ascii="宋体" w:hAnsi="宋体" w:hint="eastAsia"/>
                <w:bCs/>
                <w:szCs w:val="21"/>
              </w:rPr>
              <w:t>：</w:t>
            </w:r>
            <w:r w:rsidR="00FC205D" w:rsidRPr="00C0122E">
              <w:rPr>
                <w:rFonts w:ascii="宋体" w:hAnsi="宋体" w:hint="eastAsia"/>
                <w:bCs/>
                <w:szCs w:val="21"/>
              </w:rPr>
              <w:t>■</w:t>
            </w:r>
            <w:r w:rsidRPr="00C0122E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="00FC205D" w:rsidRPr="00C0122E">
              <w:rPr>
                <w:rFonts w:ascii="宋体" w:hAnsi="宋体" w:hint="eastAsia"/>
                <w:bCs/>
                <w:szCs w:val="21"/>
              </w:rPr>
              <w:t>3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0122E" w:rsidRDefault="00C0122E" w:rsidP="00CF682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0122E" w:rsidRDefault="00FC205D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■</w:t>
            </w:r>
            <w:r w:rsidR="00C0122E" w:rsidRPr="00C0122E">
              <w:rPr>
                <w:rFonts w:ascii="宋体" w:hAnsi="宋体" w:hint="eastAsia"/>
                <w:szCs w:val="21"/>
              </w:rPr>
              <w:t>保持</w:t>
            </w:r>
            <w:r w:rsidR="00C0122E" w:rsidRPr="00C0122E">
              <w:rPr>
                <w:rFonts w:ascii="宋体" w:hAnsi="宋体" w:hint="eastAsia"/>
                <w:szCs w:val="21"/>
              </w:rPr>
              <w:t xml:space="preserve">    </w:t>
            </w:r>
            <w:r w:rsidR="00C0122E" w:rsidRPr="00C0122E">
              <w:rPr>
                <w:rFonts w:ascii="宋体" w:hAnsi="宋体" w:hint="eastAsia"/>
                <w:szCs w:val="21"/>
              </w:rPr>
              <w:t>□待改进</w:t>
            </w:r>
            <w:r w:rsidR="00C0122E" w:rsidRPr="00C0122E">
              <w:rPr>
                <w:rFonts w:ascii="宋体" w:hAnsi="宋体" w:hint="eastAsia"/>
                <w:szCs w:val="21"/>
              </w:rPr>
              <w:t xml:space="preserve">    </w:t>
            </w:r>
            <w:r w:rsidR="00C0122E" w:rsidRPr="00C0122E">
              <w:rPr>
                <w:rFonts w:ascii="宋体" w:hAnsi="宋体" w:hint="eastAsia"/>
                <w:szCs w:val="21"/>
              </w:rPr>
              <w:t>□撤消</w:t>
            </w:r>
            <w:r w:rsidR="00C0122E" w:rsidRPr="00C0122E">
              <w:rPr>
                <w:rFonts w:ascii="宋体" w:hAnsi="宋体" w:hint="eastAsia"/>
                <w:szCs w:val="21"/>
              </w:rPr>
              <w:t xml:space="preserve">    </w:t>
            </w:r>
            <w:r w:rsidR="00C0122E" w:rsidRPr="00C0122E">
              <w:rPr>
                <w:rFonts w:ascii="宋体" w:hAnsi="宋体" w:hint="eastAsia"/>
                <w:szCs w:val="21"/>
              </w:rPr>
              <w:t>□暂停</w:t>
            </w:r>
            <w:r w:rsidR="00C0122E" w:rsidRPr="00C0122E">
              <w:rPr>
                <w:rFonts w:ascii="宋体" w:hAnsi="宋体" w:hint="eastAsia"/>
                <w:szCs w:val="21"/>
              </w:rPr>
              <w:t xml:space="preserve">     </w:t>
            </w:r>
            <w:r w:rsidR="00C0122E" w:rsidRPr="00C0122E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0122E" w:rsidRDefault="00FC205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■</w:t>
            </w:r>
            <w:r w:rsidR="00C0122E" w:rsidRPr="00C0122E">
              <w:rPr>
                <w:rFonts w:ascii="宋体" w:hAnsi="宋体" w:hint="eastAsia"/>
                <w:szCs w:val="21"/>
              </w:rPr>
              <w:t>对下次审核的建议：</w:t>
            </w:r>
            <w:r w:rsidRPr="00C0122E">
              <w:rPr>
                <w:rFonts w:ascii="宋体" w:hAnsi="宋体" w:hint="eastAsia"/>
                <w:szCs w:val="21"/>
              </w:rPr>
              <w:t>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多体系</w:t>
            </w:r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证书审核</w:t>
            </w:r>
            <w:r w:rsidRPr="00C0122E">
              <w:rPr>
                <w:rFonts w:ascii="宋体" w:hAnsi="宋体" w:hint="eastAsia"/>
                <w:szCs w:val="21"/>
              </w:rPr>
              <w:t>(</w:t>
            </w:r>
            <w:r w:rsidRPr="00C0122E">
              <w:rPr>
                <w:rFonts w:ascii="宋体" w:hAnsi="宋体" w:hint="eastAsia"/>
                <w:szCs w:val="21"/>
              </w:rPr>
              <w:t>并</w:t>
            </w:r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错期</w:t>
            </w:r>
            <w:r w:rsidRPr="00C0122E">
              <w:rPr>
                <w:rFonts w:ascii="宋体" w:hAnsi="宋体" w:hint="eastAsia"/>
                <w:szCs w:val="21"/>
              </w:rPr>
              <w:t>)</w:t>
            </w:r>
            <w:r w:rsidRPr="00C0122E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0122E" w:rsidRDefault="00FC205D" w:rsidP="00FC205D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■</w:t>
            </w:r>
            <w:r w:rsidR="00C0122E" w:rsidRPr="00C0122E">
              <w:rPr>
                <w:rFonts w:ascii="宋体" w:hAnsi="宋体" w:hint="eastAsia"/>
                <w:szCs w:val="21"/>
              </w:rPr>
              <w:t>改进建议</w:t>
            </w:r>
            <w:r w:rsidR="00C0122E" w:rsidRPr="00C0122E">
              <w:rPr>
                <w:rFonts w:ascii="宋体" w:hAnsi="宋体" w:hint="eastAsia"/>
                <w:szCs w:val="21"/>
              </w:rPr>
              <w:t>:</w:t>
            </w:r>
            <w:r w:rsidRPr="00C0122E">
              <w:rPr>
                <w:rFonts w:ascii="宋体" w:hAnsi="宋体" w:hint="eastAsia"/>
                <w:szCs w:val="21"/>
              </w:rPr>
              <w:t>加强供方管理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FC205D" w:rsidRPr="00C0122E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20.25pt">
                  <v:imagedata r:id="rId8" o:title="邝柏臣"/>
                </v:shape>
              </w:pict>
            </w:r>
            <w:r w:rsidR="00FC205D" w:rsidRPr="00C0122E">
              <w:rPr>
                <w:rFonts w:ascii="宋体" w:hAnsi="宋体" w:cs="宋体" w:hint="eastAsia"/>
                <w:bCs/>
                <w:szCs w:val="21"/>
              </w:rPr>
              <w:t>2023.02.28</w:t>
            </w:r>
          </w:p>
        </w:tc>
      </w:tr>
      <w:tr w:rsidR="002C404D" w:rsidRPr="00C0122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0122E" w:rsidRDefault="00C0122E">
            <w:pPr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0122E" w:rsidRDefault="00C0122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0122E" w:rsidRDefault="00C0122E">
            <w:pPr>
              <w:ind w:right="420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0122E" w:rsidRDefault="00C0122E">
            <w:pPr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项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bCs/>
                <w:szCs w:val="21"/>
              </w:rPr>
              <w:t>分布</w:t>
            </w:r>
            <w:r w:rsidRPr="00C0122E">
              <w:rPr>
                <w:rFonts w:ascii="宋体" w:hAnsi="宋体"/>
                <w:bCs/>
                <w:szCs w:val="21"/>
              </w:rPr>
              <w:t>部门</w:t>
            </w:r>
            <w:r w:rsidRPr="00C0122E">
              <w:rPr>
                <w:rFonts w:ascii="宋体" w:hAnsi="宋体" w:hint="eastAsia"/>
                <w:bCs/>
                <w:szCs w:val="21"/>
              </w:rPr>
              <w:t>：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不符合性质</w:t>
            </w:r>
            <w:r w:rsidRPr="00C0122E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0122E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0122E" w:rsidRDefault="00C0122E" w:rsidP="00CF682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□保持</w:t>
            </w:r>
            <w:r w:rsidRPr="00C0122E">
              <w:rPr>
                <w:rFonts w:ascii="宋体" w:hAnsi="宋体" w:hint="eastAsia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szCs w:val="21"/>
              </w:rPr>
              <w:t>□待改进</w:t>
            </w:r>
            <w:r w:rsidRPr="00C0122E">
              <w:rPr>
                <w:rFonts w:ascii="宋体" w:hAnsi="宋体" w:hint="eastAsia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szCs w:val="21"/>
              </w:rPr>
              <w:t>□撤消</w:t>
            </w:r>
            <w:r w:rsidRPr="00C0122E">
              <w:rPr>
                <w:rFonts w:ascii="宋体" w:hAnsi="宋体" w:hint="eastAsia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szCs w:val="21"/>
              </w:rPr>
              <w:t>□暂停</w:t>
            </w:r>
            <w:r w:rsidRPr="00C0122E">
              <w:rPr>
                <w:rFonts w:ascii="宋体" w:hAnsi="宋体" w:hint="eastAsia"/>
                <w:szCs w:val="21"/>
              </w:rPr>
              <w:t xml:space="preserve">     </w:t>
            </w:r>
            <w:r w:rsidRPr="00C0122E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□对下次审核的建议：</w:t>
            </w:r>
            <w:r w:rsidRPr="00C0122E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多体系</w:t>
            </w:r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证书审核</w:t>
            </w:r>
            <w:r w:rsidRPr="00C0122E">
              <w:rPr>
                <w:rFonts w:ascii="宋体" w:hAnsi="宋体" w:hint="eastAsia"/>
                <w:szCs w:val="21"/>
              </w:rPr>
              <w:t>(</w:t>
            </w:r>
            <w:r w:rsidRPr="00C0122E">
              <w:rPr>
                <w:rFonts w:ascii="宋体" w:hAnsi="宋体" w:hint="eastAsia"/>
                <w:szCs w:val="21"/>
              </w:rPr>
              <w:t>并</w:t>
            </w:r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错期</w:t>
            </w:r>
            <w:r w:rsidRPr="00C0122E">
              <w:rPr>
                <w:rFonts w:ascii="宋体" w:hAnsi="宋体" w:hint="eastAsia"/>
                <w:szCs w:val="21"/>
              </w:rPr>
              <w:t>)</w:t>
            </w:r>
            <w:r w:rsidRPr="00C0122E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□改进建议</w:t>
            </w:r>
            <w:r w:rsidRPr="00C0122E">
              <w:rPr>
                <w:rFonts w:ascii="宋体" w:hAnsi="宋体" w:hint="eastAsia"/>
                <w:szCs w:val="21"/>
              </w:rPr>
              <w:t>: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2C404D" w:rsidRPr="00C0122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0122E" w:rsidRDefault="00C0122E">
            <w:pPr>
              <w:jc w:val="lef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lastRenderedPageBreak/>
              <w:t>特殊监督审核方案</w:t>
            </w:r>
          </w:p>
        </w:tc>
      </w:tr>
      <w:tr w:rsidR="002C404D" w:rsidRPr="00C0122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2C404D" w:rsidRPr="00C0122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0122E" w:rsidRDefault="00C0122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2C404D" w:rsidRPr="00C0122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0122E" w:rsidRDefault="00C0122E">
            <w:pPr>
              <w:ind w:right="420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0122E" w:rsidRDefault="00C0122E">
            <w:pPr>
              <w:rPr>
                <w:rFonts w:ascii="宋体" w:hAnsi="宋体"/>
                <w:color w:val="000000"/>
                <w:szCs w:val="21"/>
              </w:rPr>
            </w:pPr>
            <w:r w:rsidRPr="00C0122E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0122E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2C404D" w:rsidRPr="00C0122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C0122E" w:rsidRDefault="00C012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项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bCs/>
                <w:szCs w:val="21"/>
              </w:rPr>
              <w:t>分布</w:t>
            </w:r>
            <w:r w:rsidRPr="00C0122E">
              <w:rPr>
                <w:rFonts w:ascii="宋体" w:hAnsi="宋体"/>
                <w:bCs/>
                <w:szCs w:val="21"/>
              </w:rPr>
              <w:t>部门</w:t>
            </w:r>
            <w:r w:rsidRPr="00C0122E">
              <w:rPr>
                <w:rFonts w:ascii="宋体" w:hAnsi="宋体" w:hint="eastAsia"/>
                <w:bCs/>
                <w:szCs w:val="21"/>
              </w:rPr>
              <w:t>：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/>
                <w:bCs/>
                <w:szCs w:val="21"/>
              </w:rPr>
              <w:t>不符合性质</w:t>
            </w:r>
            <w:r w:rsidRPr="00C0122E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0122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0122E" w:rsidRDefault="00C0122E">
            <w:pPr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0122E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0122E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0122E" w:rsidRDefault="00C0122E" w:rsidP="00CF682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□保持</w:t>
            </w:r>
            <w:r w:rsidRPr="00C0122E">
              <w:rPr>
                <w:rFonts w:ascii="宋体" w:hAnsi="宋体" w:hint="eastAsia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szCs w:val="21"/>
              </w:rPr>
              <w:t>□待改进</w:t>
            </w:r>
            <w:r w:rsidRPr="00C0122E">
              <w:rPr>
                <w:rFonts w:ascii="宋体" w:hAnsi="宋体" w:hint="eastAsia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szCs w:val="21"/>
              </w:rPr>
              <w:t>□撤消</w:t>
            </w:r>
            <w:r w:rsidRPr="00C0122E">
              <w:rPr>
                <w:rFonts w:ascii="宋体" w:hAnsi="宋体" w:hint="eastAsia"/>
                <w:szCs w:val="21"/>
              </w:rPr>
              <w:t xml:space="preserve">    </w:t>
            </w:r>
            <w:r w:rsidRPr="00C0122E">
              <w:rPr>
                <w:rFonts w:ascii="宋体" w:hAnsi="宋体" w:hint="eastAsia"/>
                <w:szCs w:val="21"/>
              </w:rPr>
              <w:t>□暂停</w:t>
            </w:r>
            <w:r w:rsidRPr="00C0122E">
              <w:rPr>
                <w:rFonts w:ascii="宋体" w:hAnsi="宋体" w:hint="eastAsia"/>
                <w:szCs w:val="21"/>
              </w:rPr>
              <w:t xml:space="preserve">     </w:t>
            </w:r>
            <w:r w:rsidRPr="00C0122E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□对下次审核的建议：</w:t>
            </w:r>
            <w:r w:rsidRPr="00C0122E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</w:rPr>
            </w:pPr>
            <w:r w:rsidRPr="00C0122E">
              <w:rPr>
                <w:rFonts w:ascii="宋体" w:hAnsi="宋体" w:hint="eastAsia"/>
                <w:szCs w:val="21"/>
              </w:rPr>
              <w:t>多体系</w:t>
            </w:r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证书审核</w:t>
            </w:r>
            <w:r w:rsidRPr="00C0122E">
              <w:rPr>
                <w:rFonts w:ascii="宋体" w:hAnsi="宋体" w:hint="eastAsia"/>
                <w:szCs w:val="21"/>
              </w:rPr>
              <w:t>(</w:t>
            </w:r>
            <w:r w:rsidRPr="00C0122E">
              <w:rPr>
                <w:rFonts w:ascii="宋体" w:hAnsi="宋体" w:hint="eastAsia"/>
                <w:szCs w:val="21"/>
              </w:rPr>
              <w:t>并</w:t>
            </w:r>
            <w:r w:rsidRPr="00C0122E">
              <w:rPr>
                <w:rFonts w:ascii="宋体" w:hAnsi="宋体" w:hint="eastAsia"/>
                <w:szCs w:val="21"/>
              </w:rPr>
              <w:t>/</w:t>
            </w:r>
            <w:r w:rsidRPr="00C0122E">
              <w:rPr>
                <w:rFonts w:ascii="宋体" w:hAnsi="宋体" w:hint="eastAsia"/>
                <w:szCs w:val="21"/>
              </w:rPr>
              <w:t>错期</w:t>
            </w:r>
            <w:r w:rsidRPr="00C0122E">
              <w:rPr>
                <w:rFonts w:ascii="宋体" w:hAnsi="宋体" w:hint="eastAsia"/>
                <w:szCs w:val="21"/>
              </w:rPr>
              <w:t>)</w:t>
            </w:r>
            <w:r w:rsidRPr="00C0122E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0122E" w:rsidRDefault="00C0122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0122E">
              <w:rPr>
                <w:rFonts w:ascii="宋体" w:hAnsi="宋体" w:hint="eastAsia"/>
                <w:szCs w:val="21"/>
              </w:rPr>
              <w:t>□改进建议</w:t>
            </w:r>
            <w:r w:rsidRPr="00C0122E">
              <w:rPr>
                <w:rFonts w:ascii="宋体" w:hAnsi="宋体" w:hint="eastAsia"/>
                <w:szCs w:val="21"/>
              </w:rPr>
              <w:t>:</w:t>
            </w: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0122E" w:rsidRDefault="00C0122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0122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0122E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C0122E">
      <w:pPr>
        <w:pStyle w:val="a0"/>
        <w:ind w:firstLine="480"/>
        <w:rPr>
          <w:bCs/>
          <w:sz w:val="24"/>
        </w:rPr>
      </w:pPr>
    </w:p>
    <w:p w:rsidR="0052442F" w:rsidRDefault="00C0122E">
      <w:pPr>
        <w:pStyle w:val="a0"/>
        <w:ind w:firstLine="480"/>
        <w:rPr>
          <w:bCs/>
          <w:sz w:val="24"/>
        </w:rPr>
      </w:pPr>
    </w:p>
    <w:p w:rsidR="0052442F" w:rsidRDefault="00C0122E">
      <w:pPr>
        <w:pStyle w:val="a0"/>
        <w:ind w:firstLine="480"/>
        <w:rPr>
          <w:bCs/>
          <w:sz w:val="24"/>
        </w:rPr>
      </w:pPr>
    </w:p>
    <w:p w:rsidR="0052442F" w:rsidRDefault="00C0122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2E" w:rsidRDefault="00C0122E">
      <w:r>
        <w:separator/>
      </w:r>
    </w:p>
  </w:endnote>
  <w:endnote w:type="continuationSeparator" w:id="0">
    <w:p w:rsidR="00C0122E" w:rsidRDefault="00C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0122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2E" w:rsidRDefault="00C0122E">
      <w:r>
        <w:separator/>
      </w:r>
    </w:p>
  </w:footnote>
  <w:footnote w:type="continuationSeparator" w:id="0">
    <w:p w:rsidR="00C0122E" w:rsidRDefault="00C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0122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0122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0122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0122E" w:rsidP="00AC361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04D"/>
    <w:rsid w:val="002C404D"/>
    <w:rsid w:val="009319A7"/>
    <w:rsid w:val="00AC3610"/>
    <w:rsid w:val="00C0122E"/>
    <w:rsid w:val="00CF6820"/>
    <w:rsid w:val="00FC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423</Words>
  <Characters>2412</Characters>
  <Application>Microsoft Office Word</Application>
  <DocSecurity>0</DocSecurity>
  <Lines>20</Lines>
  <Paragraphs>5</Paragraphs>
  <ScaleCrop>false</ScaleCrop>
  <Company>微软中国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2023-03-03T02:55:00Z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