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重庆华铭源行科技有限公司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重庆市渝北区仙桃街道百果路33号附17号华辰财富广场2幢14-20-0157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重庆市渝北区金山路18号中渝都会首站1栋20-9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何美英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023-63657802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315042477@qq.com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lang w:eastAsia="zh-CN"/>
              </w:rPr>
              <w:t>秦福益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0049-2023-QEO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Q：计算机应用软件开发、IT系统运维及技术服务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E：计算机应用软件开发、IT系统运维及技术服务所涉及场所相关的环境管理活动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O：计算机应用软件开发、IT系统运维及技术服务所涉及场所相关的职业健康安全管理活动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Q：33.02.02;33.02.04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E：33.02.02;33.02.04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O：33.02.02;33.02.04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2023年02月24日 上午至2023年02月25日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Q:33.02.02,33.02.04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E:33.02.02,33.02.04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O:33.02.02,33.02.04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Q:33.02.02,33.02.04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63"/>
        <w:gridCol w:w="1068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7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综合部（含财务部）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7.1.3基础设施；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7.1.4过程运行环境；7.1.6组织知识；7.2能力；7.3意识；7.4沟通；7.5文件化信息；8.4外部提供供方的控制；9.2内部审核；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持续改进/OHSMS运行控制财务支出证据。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8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7.1.5监视和测量资源；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 8.1运行策划和控制；8.2产品和服务的要求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8.3设计开发控制；8.5.1生产和服务提供的控制； 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8.6产品和服务放行；8.7不合格输出的控制；9.1.2顾客满意；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bookmarkStart w:id="36" w:name="_GoBack"/>
            <w:bookmarkEnd w:id="36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7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DDD091C"/>
    <w:rsid w:val="5BA83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2907</Words>
  <Characters>4946</Characters>
  <Lines>37</Lines>
  <Paragraphs>10</Paragraphs>
  <TotalTime>3</TotalTime>
  <ScaleCrop>false</ScaleCrop>
  <LinksUpToDate>false</LinksUpToDate>
  <CharactersWithSpaces>5224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2023-02-19T03:18:21Z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