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0031-2020-Q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中海外信息技术（江西）有限公司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万文杰</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33.02.04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中海外信息技术（江西）有限公司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江西省南昌市南昌高新技术产业开发区高新二路18号高新创业园创业大厦401-403室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江西省南昌市南昌高新技术产业开发区高新二路18号高新创业园创业大厦401-403室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徐慧</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15170026528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杨军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刘严</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信息系统运行维护服务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33.02.04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