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6C216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B70753">
        <w:trPr>
          <w:trHeight w:val="557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大新华运通（北京）国际商务旅游有限公司</w:t>
            </w:r>
            <w:bookmarkEnd w:id="0"/>
          </w:p>
        </w:tc>
      </w:tr>
      <w:tr w:rsidR="00B70753">
        <w:trPr>
          <w:trHeight w:val="557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C216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北京市朝阳区高碑店乡半壁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店村惠河南街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1102号A座1层1023</w:t>
            </w:r>
            <w:bookmarkEnd w:id="1"/>
          </w:p>
        </w:tc>
      </w:tr>
      <w:tr w:rsidR="00B70753">
        <w:trPr>
          <w:trHeight w:val="557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C216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北京市朝阳区高碑店乡半壁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店村惠河南街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1102号A座1层1023</w:t>
            </w:r>
            <w:bookmarkEnd w:id="2"/>
          </w:p>
        </w:tc>
      </w:tr>
      <w:tr w:rsidR="00B70753">
        <w:trPr>
          <w:trHeight w:val="557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崔丽娜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13614609231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Clina@grandchinamice.com</w:t>
            </w:r>
            <w:bookmarkEnd w:id="5"/>
          </w:p>
        </w:tc>
      </w:tr>
      <w:tr w:rsidR="00B70753">
        <w:trPr>
          <w:trHeight w:val="557"/>
        </w:trPr>
        <w:tc>
          <w:tcPr>
            <w:tcW w:w="1142" w:type="dxa"/>
            <w:vAlign w:val="center"/>
          </w:tcPr>
          <w:p w:rsidR="00A62166" w:rsidRDefault="006C216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02FF9">
            <w:bookmarkStart w:id="6" w:name="最高管理者"/>
            <w:bookmarkEnd w:id="6"/>
            <w:r w:rsidRPr="00C02FF9">
              <w:rPr>
                <w:rFonts w:hint="eastAsia"/>
              </w:rPr>
              <w:t>倪晖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67E97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</w:tr>
      <w:tr w:rsidR="00B70753">
        <w:trPr>
          <w:trHeight w:val="418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C216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0134-2021-E-2023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6C216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6C216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70753">
        <w:trPr>
          <w:trHeight w:val="455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C216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70753">
        <w:trPr>
          <w:trHeight w:val="455"/>
        </w:trPr>
        <w:tc>
          <w:tcPr>
            <w:tcW w:w="1142" w:type="dxa"/>
          </w:tcPr>
          <w:p w:rsidR="00A62166" w:rsidRDefault="006C216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6C2165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70753">
        <w:trPr>
          <w:trHeight w:val="455"/>
        </w:trPr>
        <w:tc>
          <w:tcPr>
            <w:tcW w:w="1142" w:type="dxa"/>
          </w:tcPr>
          <w:p w:rsidR="00A62166" w:rsidRDefault="006C216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6C216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70753">
        <w:trPr>
          <w:trHeight w:val="455"/>
        </w:trPr>
        <w:tc>
          <w:tcPr>
            <w:tcW w:w="1142" w:type="dxa"/>
          </w:tcPr>
          <w:p w:rsidR="00A62166" w:rsidRDefault="006C216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6C216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70753">
        <w:trPr>
          <w:trHeight w:val="990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6C2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6C2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6C2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6C2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6C2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6C216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02FF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C216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70753">
        <w:trPr>
          <w:trHeight w:val="4810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6C2165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会议服务及相关环境管理活动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6C2165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39.16.01</w:t>
            </w:r>
            <w:bookmarkEnd w:id="25"/>
          </w:p>
        </w:tc>
      </w:tr>
      <w:tr w:rsidR="00B70753">
        <w:trPr>
          <w:trHeight w:val="1184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C216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6C216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6C216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6C216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C216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02F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C2165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C2165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02FF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C2165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6C216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7075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C21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70753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567E97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6C21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70753">
        <w:trPr>
          <w:trHeight w:val="465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02F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C2165">
              <w:rPr>
                <w:rFonts w:hint="eastAsia"/>
                <w:b/>
                <w:sz w:val="20"/>
              </w:rPr>
              <w:t>普通话</w:t>
            </w:r>
            <w:r w:rsidR="006C2165">
              <w:rPr>
                <w:rFonts w:hint="eastAsia"/>
                <w:sz w:val="20"/>
                <w:lang w:val="de-DE"/>
              </w:rPr>
              <w:t>□</w:t>
            </w:r>
            <w:r w:rsidR="006C2165">
              <w:rPr>
                <w:rFonts w:hint="eastAsia"/>
                <w:b/>
                <w:sz w:val="20"/>
              </w:rPr>
              <w:t>英语</w:t>
            </w:r>
            <w:r w:rsidR="006C2165">
              <w:rPr>
                <w:rFonts w:hint="eastAsia"/>
                <w:sz w:val="20"/>
                <w:lang w:val="de-DE"/>
              </w:rPr>
              <w:t>□</w:t>
            </w:r>
            <w:r w:rsidR="006C2165">
              <w:rPr>
                <w:rFonts w:hint="eastAsia"/>
                <w:b/>
                <w:sz w:val="20"/>
              </w:rPr>
              <w:t>其他</w:t>
            </w:r>
          </w:p>
        </w:tc>
      </w:tr>
      <w:tr w:rsidR="00B70753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6C216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70753" w:rsidTr="00C02FF9">
        <w:trPr>
          <w:trHeight w:val="465"/>
        </w:trPr>
        <w:tc>
          <w:tcPr>
            <w:tcW w:w="1142" w:type="dxa"/>
            <w:vAlign w:val="center"/>
          </w:tcPr>
          <w:p w:rsidR="00A62166" w:rsidRDefault="006C216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C21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C21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C21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C21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6C216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6C216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70753" w:rsidTr="00C02FF9">
        <w:trPr>
          <w:trHeight w:val="465"/>
        </w:trPr>
        <w:tc>
          <w:tcPr>
            <w:tcW w:w="1142" w:type="dxa"/>
            <w:vAlign w:val="center"/>
          </w:tcPr>
          <w:p w:rsidR="00A62166" w:rsidRDefault="006C21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6C21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6C21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6C21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C21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39.16.01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6C216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567E97">
            <w:pPr>
              <w:rPr>
                <w:sz w:val="20"/>
                <w:lang w:val="de-DE"/>
              </w:rPr>
            </w:pPr>
          </w:p>
        </w:tc>
      </w:tr>
      <w:tr w:rsidR="00B70753" w:rsidTr="00C02FF9">
        <w:trPr>
          <w:trHeight w:val="827"/>
        </w:trPr>
        <w:tc>
          <w:tcPr>
            <w:tcW w:w="1142" w:type="dxa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67E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</w:tr>
      <w:tr w:rsidR="00B70753" w:rsidTr="00C02FF9">
        <w:trPr>
          <w:trHeight w:val="985"/>
        </w:trPr>
        <w:tc>
          <w:tcPr>
            <w:tcW w:w="1142" w:type="dxa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67E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</w:tr>
      <w:tr w:rsidR="00B70753" w:rsidTr="00C02FF9">
        <w:trPr>
          <w:trHeight w:val="970"/>
        </w:trPr>
        <w:tc>
          <w:tcPr>
            <w:tcW w:w="1142" w:type="dxa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67E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</w:tr>
      <w:tr w:rsidR="00B70753" w:rsidTr="00C02FF9">
        <w:trPr>
          <w:trHeight w:val="879"/>
        </w:trPr>
        <w:tc>
          <w:tcPr>
            <w:tcW w:w="1142" w:type="dxa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567E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67E97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567E97">
            <w:pPr>
              <w:jc w:val="center"/>
              <w:rPr>
                <w:sz w:val="21"/>
                <w:szCs w:val="21"/>
              </w:rPr>
            </w:pPr>
          </w:p>
        </w:tc>
      </w:tr>
      <w:tr w:rsidR="00B70753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6C21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70753">
        <w:trPr>
          <w:trHeight w:val="465"/>
        </w:trPr>
        <w:tc>
          <w:tcPr>
            <w:tcW w:w="1142" w:type="dxa"/>
            <w:vAlign w:val="center"/>
          </w:tcPr>
          <w:p w:rsidR="00A62166" w:rsidRDefault="006C216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C216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6C216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C216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6C216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70753">
        <w:trPr>
          <w:trHeight w:val="567"/>
        </w:trPr>
        <w:tc>
          <w:tcPr>
            <w:tcW w:w="1142" w:type="dxa"/>
            <w:vAlign w:val="center"/>
          </w:tcPr>
          <w:p w:rsidR="00A62166" w:rsidRDefault="00567E97"/>
        </w:tc>
        <w:tc>
          <w:tcPr>
            <w:tcW w:w="1350" w:type="dxa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67E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567E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67E9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567E97"/>
        </w:tc>
        <w:tc>
          <w:tcPr>
            <w:tcW w:w="1380" w:type="dxa"/>
            <w:gridSpan w:val="2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</w:tr>
      <w:tr w:rsidR="00B70753">
        <w:trPr>
          <w:trHeight w:val="465"/>
        </w:trPr>
        <w:tc>
          <w:tcPr>
            <w:tcW w:w="1142" w:type="dxa"/>
            <w:vAlign w:val="center"/>
          </w:tcPr>
          <w:p w:rsidR="00A62166" w:rsidRDefault="00567E97"/>
        </w:tc>
        <w:tc>
          <w:tcPr>
            <w:tcW w:w="1350" w:type="dxa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567E9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567E9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567E97"/>
        </w:tc>
        <w:tc>
          <w:tcPr>
            <w:tcW w:w="1299" w:type="dxa"/>
            <w:gridSpan w:val="4"/>
            <w:vAlign w:val="center"/>
          </w:tcPr>
          <w:p w:rsidR="00A62166" w:rsidRDefault="00567E97"/>
        </w:tc>
        <w:tc>
          <w:tcPr>
            <w:tcW w:w="1380" w:type="dxa"/>
            <w:gridSpan w:val="2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</w:tr>
      <w:tr w:rsidR="00B70753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6C216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70753">
        <w:trPr>
          <w:trHeight w:val="586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02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6C216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</w:tr>
      <w:tr w:rsidR="00B70753">
        <w:trPr>
          <w:trHeight w:val="509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02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567E97">
            <w:pPr>
              <w:rPr>
                <w:sz w:val="21"/>
                <w:szCs w:val="21"/>
              </w:rPr>
            </w:pPr>
          </w:p>
        </w:tc>
      </w:tr>
      <w:tr w:rsidR="00B70753">
        <w:trPr>
          <w:trHeight w:val="600"/>
        </w:trPr>
        <w:tc>
          <w:tcPr>
            <w:tcW w:w="1142" w:type="dxa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02FF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02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6C216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C02F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2023.2.22</w:t>
            </w:r>
          </w:p>
        </w:tc>
      </w:tr>
    </w:tbl>
    <w:p w:rsidR="00A62166" w:rsidRDefault="00567E97"/>
    <w:p w:rsidR="00C02FF9" w:rsidRDefault="00C02FF9" w:rsidP="00C02FF9">
      <w:pPr>
        <w:pStyle w:val="a0"/>
      </w:pPr>
    </w:p>
    <w:p w:rsidR="00C02FF9" w:rsidRDefault="00C02FF9" w:rsidP="00C02FF9">
      <w:pPr>
        <w:pStyle w:val="a0"/>
      </w:pPr>
    </w:p>
    <w:p w:rsidR="00C02FF9" w:rsidRDefault="00C02FF9" w:rsidP="00C02FF9">
      <w:pPr>
        <w:pStyle w:val="a0"/>
      </w:pPr>
    </w:p>
    <w:p w:rsidR="00C02FF9" w:rsidRPr="00C02FF9" w:rsidRDefault="00C02FF9" w:rsidP="00C02FF9">
      <w:pPr>
        <w:pStyle w:val="a0"/>
      </w:pPr>
    </w:p>
    <w:tbl>
      <w:tblPr>
        <w:tblpPr w:leftFromText="181" w:rightFromText="181" w:vertAnchor="text" w:horzAnchor="margin" w:tblpY="589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524"/>
        <w:gridCol w:w="2020"/>
        <w:gridCol w:w="5103"/>
      </w:tblGrid>
      <w:tr w:rsidR="00C02FF9" w:rsidRPr="004951F5" w:rsidTr="00441546">
        <w:trPr>
          <w:cantSplit/>
          <w:trHeight w:val="601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02FF9" w:rsidRPr="004951F5" w:rsidRDefault="00C02FF9" w:rsidP="004415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02FF9" w:rsidRPr="004951F5" w:rsidRDefault="00C02FF9" w:rsidP="004415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02FF9" w:rsidRPr="004951F5" w:rsidRDefault="00C02FF9" w:rsidP="004415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02FF9" w:rsidRPr="004951F5" w:rsidRDefault="00C02FF9" w:rsidP="004415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C02FF9" w:rsidRPr="004951F5" w:rsidTr="00441546">
        <w:trPr>
          <w:cantSplit/>
          <w:trHeight w:val="494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6C0ABF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="006C0ABF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</w:t>
            </w:r>
            <w:r w:rsidR="006C0ABF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-2</w:t>
            </w:r>
            <w:r w:rsidR="006C0ABF">
              <w:rPr>
                <w:rFonts w:ascii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02FF9" w:rsidRPr="004951F5" w:rsidRDefault="00C02FF9" w:rsidP="004415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02FF9" w:rsidRPr="004951F5" w:rsidTr="00441546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6C0AB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6C0ABF">
              <w:rPr>
                <w:rFonts w:ascii="宋体" w:hAnsi="宋体" w:hint="eastAsia"/>
                <w:sz w:val="21"/>
                <w:szCs w:val="21"/>
              </w:rPr>
              <w:t>8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6C0ABF">
              <w:rPr>
                <w:rFonts w:ascii="宋体" w:hAnsi="宋体" w:hint="eastAsia"/>
                <w:sz w:val="21"/>
                <w:szCs w:val="21"/>
              </w:rPr>
              <w:t>8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441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FF9" w:rsidRPr="004951F5" w:rsidRDefault="00C02FF9" w:rsidP="00441546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首次会议（中层以上领导）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C02FF9" w:rsidRPr="004951F5" w:rsidTr="00441546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F462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F462FD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</w:t>
            </w:r>
            <w:r w:rsidR="00F462FD">
              <w:rPr>
                <w:rFonts w:ascii="宋体" w:hAnsi="宋体" w:hint="eastAsia"/>
                <w:sz w:val="21"/>
                <w:szCs w:val="21"/>
              </w:rPr>
              <w:t>10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FF9" w:rsidRPr="004951F5" w:rsidRDefault="00C02FF9" w:rsidP="00441546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1.</w:t>
            </w:r>
            <w:r w:rsidRPr="004951F5">
              <w:rPr>
                <w:rFonts w:ascii="宋体" w:hAnsi="宋体"/>
                <w:sz w:val="21"/>
                <w:szCs w:val="21"/>
                <w:shd w:val="clear" w:color="auto" w:fill="FFFFFF"/>
              </w:rPr>
              <w:t>专项审核：</w:t>
            </w:r>
            <w:r w:rsidRPr="00C02FF9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ab/>
              <w:t>标准/规范/法规的执行情况、上次审核不符合项的验证、认证证书、标志的使用情况、投诉或事故、监督抽查情况、体系变动</w:t>
            </w:r>
            <w:r w:rsidRPr="004951F5">
              <w:rPr>
                <w:rFonts w:ascii="宋体" w:hAnsi="宋体" w:hint="eastAsia"/>
                <w:sz w:val="21"/>
                <w:szCs w:val="21"/>
                <w:shd w:val="clear" w:color="auto" w:fill="FFFFFF"/>
              </w:rPr>
              <w:t>；</w:t>
            </w:r>
          </w:p>
          <w:p w:rsidR="00C02FF9" w:rsidRPr="004951F5" w:rsidRDefault="00C02FF9" w:rsidP="00441546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  <w:shd w:val="clear" w:color="auto" w:fill="FFFFFF"/>
              </w:rPr>
              <w:t>2.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  <w:r w:rsidRPr="004951F5">
              <w:rPr>
                <w:rFonts w:hAnsi="宋体" w:hint="eastAsia"/>
                <w:sz w:val="21"/>
                <w:szCs w:val="21"/>
              </w:rPr>
              <w:t>组织的内外部环境；相关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方需求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和期望；体系范围界定；管理体系的策划及变更的策划；领导作用及承诺；环境方针；组织的角色、职责和权限；应对风险和机遇的措施（总则）；环境目标及其实现的策划；资源配置；沟通交流和协商；文件化信息（总则）；监视、测量分析和评价（总则）；管理评审；持续改进等</w:t>
            </w:r>
            <w:r w:rsidRPr="004951F5">
              <w:rPr>
                <w:rFonts w:hAnsi="宋体"/>
                <w:sz w:val="21"/>
                <w:szCs w:val="21"/>
              </w:rPr>
              <w:t xml:space="preserve"> </w:t>
            </w:r>
            <w:bookmarkStart w:id="36" w:name="_GoBack"/>
            <w:bookmarkEnd w:id="36"/>
          </w:p>
          <w:p w:rsidR="00C02FF9" w:rsidRPr="004951F5" w:rsidRDefault="00C02FF9" w:rsidP="00441546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4.1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4.4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.1、6.1.4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7.5.1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9.3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10.1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 xml:space="preserve">10.3 </w:t>
            </w:r>
          </w:p>
        </w:tc>
      </w:tr>
      <w:tr w:rsidR="00C02FF9" w:rsidRPr="004951F5" w:rsidTr="00441546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F462FD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 w:rsidR="00F462F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F462FD">
              <w:rPr>
                <w:rFonts w:ascii="宋体" w:hAnsi="宋体" w:hint="eastAsia"/>
                <w:sz w:val="21"/>
                <w:szCs w:val="21"/>
              </w:rPr>
              <w:t>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 w:rsidR="00F462F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F462FD">
              <w:rPr>
                <w:rFonts w:ascii="宋体" w:hAnsi="宋体" w:hint="eastAsia"/>
                <w:sz w:val="21"/>
                <w:szCs w:val="21"/>
              </w:rPr>
              <w:t>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市场采购部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FF9" w:rsidRPr="004951F5" w:rsidRDefault="00C02FF9" w:rsidP="00441546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C02FF9" w:rsidRPr="004951F5" w:rsidRDefault="00C02FF9" w:rsidP="00441546">
            <w:pPr>
              <w:rPr>
                <w:rFonts w:ascii="宋体" w:hAnsi="宋体"/>
                <w:sz w:val="21"/>
                <w:szCs w:val="21"/>
                <w:shd w:val="clear" w:color="auto" w:fill="FFFFFF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C02FF9" w:rsidRPr="004951F5" w:rsidTr="00441546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FF9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F462F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F462F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F462F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F462FD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C02FF9" w:rsidRDefault="00C02FF9" w:rsidP="00F462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F462F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F462FD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F462FD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  <w:p w:rsidR="00F462FD" w:rsidRPr="00F462FD" w:rsidRDefault="00F462FD" w:rsidP="00F462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F9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FF9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事业部多场所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FF9" w:rsidRPr="00554F22" w:rsidRDefault="00C02FF9" w:rsidP="00441546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Ansi="宋体" w:hint="eastAsia"/>
                <w:color w:val="auto"/>
                <w:sz w:val="21"/>
                <w:szCs w:val="21"/>
              </w:rPr>
              <w:t>去</w:t>
            </w:r>
            <w:r w:rsidR="00554F22" w:rsidRPr="00554F22">
              <w:rPr>
                <w:rFonts w:hAnsi="宋体" w:hint="eastAsia"/>
                <w:color w:val="auto"/>
                <w:sz w:val="21"/>
                <w:szCs w:val="21"/>
              </w:rPr>
              <w:t>建国门内大街17号</w:t>
            </w:r>
            <w:r w:rsidRPr="00554F22">
              <w:rPr>
                <w:rFonts w:hAnsi="宋体" w:hint="eastAsia"/>
                <w:color w:val="auto"/>
                <w:sz w:val="21"/>
                <w:szCs w:val="21"/>
              </w:rPr>
              <w:t>；</w:t>
            </w:r>
          </w:p>
          <w:p w:rsidR="00C02FF9" w:rsidRPr="00554F22" w:rsidRDefault="00C02FF9" w:rsidP="00441546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554F22">
              <w:rPr>
                <w:rFonts w:hAnsi="宋体" w:hint="eastAsia"/>
                <w:color w:val="auto"/>
                <w:sz w:val="21"/>
                <w:szCs w:val="21"/>
              </w:rPr>
              <w:t>查看现场环境因素控制情况</w:t>
            </w:r>
          </w:p>
          <w:p w:rsidR="00F462FD" w:rsidRPr="00F462FD" w:rsidRDefault="00F462FD" w:rsidP="00441546">
            <w:pPr>
              <w:pStyle w:val="Default"/>
              <w:jc w:val="both"/>
              <w:rPr>
                <w:rFonts w:hAnsi="宋体"/>
                <w:color w:val="FF0000"/>
                <w:sz w:val="21"/>
                <w:szCs w:val="21"/>
              </w:rPr>
            </w:pPr>
            <w:r w:rsidRPr="00554F22">
              <w:rPr>
                <w:rFonts w:hAnsi="宋体" w:hint="eastAsia"/>
                <w:color w:val="auto"/>
                <w:sz w:val="21"/>
                <w:szCs w:val="21"/>
              </w:rPr>
              <w:t>回程</w:t>
            </w:r>
          </w:p>
        </w:tc>
      </w:tr>
      <w:tr w:rsidR="00F462FD" w:rsidRPr="004951F5" w:rsidTr="00441546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2FD" w:rsidRDefault="00F462FD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12:30-13:00</w:t>
            </w:r>
          </w:p>
          <w:p w:rsidR="00F462FD" w:rsidRPr="00F462FD" w:rsidRDefault="00F462FD" w:rsidP="00F462FD">
            <w:pPr>
              <w:pStyle w:val="a0"/>
            </w:pPr>
            <w:r>
              <w:rPr>
                <w:rFonts w:hint="eastAsia"/>
              </w:rPr>
              <w:t>午餐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FD" w:rsidRDefault="00F462FD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62FD" w:rsidRDefault="00F462FD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62FD" w:rsidRDefault="00F462FD" w:rsidP="00441546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C02FF9" w:rsidRPr="004951F5" w:rsidTr="00441546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F462FD" w:rsidP="00F462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C02FF9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="00C02FF9">
              <w:rPr>
                <w:rFonts w:ascii="宋体" w:hAnsi="宋体" w:hint="eastAsia"/>
                <w:sz w:val="21"/>
                <w:szCs w:val="21"/>
              </w:rPr>
              <w:t>:0</w:t>
            </w:r>
            <w:r w:rsidR="00C02FF9"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F9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FF9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事业部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FF9" w:rsidRPr="004951F5" w:rsidRDefault="00C02FF9" w:rsidP="00441546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C02FF9" w:rsidRPr="004951F5" w:rsidRDefault="00C02FF9" w:rsidP="00441546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C02FF9" w:rsidRPr="004951F5" w:rsidTr="00441546">
        <w:trPr>
          <w:cantSplit/>
          <w:trHeight w:val="198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C02FF9" w:rsidRPr="004951F5" w:rsidRDefault="00C02FF9" w:rsidP="00B502D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F462FD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:00-1</w:t>
            </w:r>
            <w:r w:rsidR="00B502D4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B502D4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FF9" w:rsidRDefault="00C02FF9" w:rsidP="00441546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</w:rPr>
              <w:t>综合管理部</w:t>
            </w:r>
          </w:p>
          <w:p w:rsidR="00C02FF9" w:rsidRPr="004951F5" w:rsidRDefault="00C02FF9" w:rsidP="00441546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（财务）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FF9" w:rsidRPr="004951F5" w:rsidRDefault="00C02FF9" w:rsidP="00441546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</w:rPr>
              <w:t>组织的角色、职责和权限；应对风险和机遇的措施（总则）；环境因素识别及评价；合格义务；措施的策划；环境目标及其实现的策划；运行策划及控制；应急准备和响应；监视测量分析和评价（总则）；合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性评价；内部审核，不符合和纠正措施</w:t>
            </w:r>
          </w:p>
          <w:p w:rsidR="00C02FF9" w:rsidRPr="004951F5" w:rsidRDefault="00C02FF9" w:rsidP="000E76CD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、6.1.2 6.1.3 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  <w:r w:rsidRPr="004951F5">
              <w:rPr>
                <w:rFonts w:hAnsi="宋体" w:hint="eastAsia"/>
                <w:sz w:val="21"/>
                <w:szCs w:val="21"/>
              </w:rPr>
              <w:t>、9.1.1、9.1.2、9.2、10.2</w:t>
            </w:r>
          </w:p>
        </w:tc>
      </w:tr>
      <w:tr w:rsidR="00C02FF9" w:rsidRPr="004951F5" w:rsidTr="00441546">
        <w:trPr>
          <w:cantSplit/>
          <w:trHeight w:val="4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44154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441546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color w:val="auto"/>
                <w:sz w:val="21"/>
                <w:szCs w:val="21"/>
              </w:rPr>
              <w:t>与受审核方沟通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、</w:t>
            </w: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末次会议</w:t>
            </w:r>
          </w:p>
        </w:tc>
      </w:tr>
      <w:tr w:rsidR="00C02FF9" w:rsidRPr="004951F5" w:rsidTr="00441546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441546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441546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F9" w:rsidRPr="004951F5" w:rsidRDefault="00C02FF9" w:rsidP="00441546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FF9" w:rsidRPr="004951F5" w:rsidRDefault="00C02FF9" w:rsidP="0092758A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="00B502D4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 w:rsidR="00B502D4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="0092758A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A62166" w:rsidRDefault="00F462FD" w:rsidP="00F462FD">
      <w:pPr>
        <w:jc w:val="center"/>
      </w:pPr>
      <w:r>
        <w:t>日程安排</w:t>
      </w:r>
    </w:p>
    <w:p w:rsidR="00A62166" w:rsidRDefault="00567E97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97" w:rsidRDefault="00567E97">
      <w:r>
        <w:separator/>
      </w:r>
    </w:p>
  </w:endnote>
  <w:endnote w:type="continuationSeparator" w:id="0">
    <w:p w:rsidR="00567E97" w:rsidRDefault="0056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97" w:rsidRDefault="00567E97">
      <w:r>
        <w:separator/>
      </w:r>
    </w:p>
  </w:footnote>
  <w:footnote w:type="continuationSeparator" w:id="0">
    <w:p w:rsidR="00567E97" w:rsidRDefault="00567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6C216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7E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6C216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6C216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753"/>
    <w:rsid w:val="000E76CD"/>
    <w:rsid w:val="00554F22"/>
    <w:rsid w:val="00567E97"/>
    <w:rsid w:val="006C0ABF"/>
    <w:rsid w:val="006C2165"/>
    <w:rsid w:val="0092758A"/>
    <w:rsid w:val="00B502D4"/>
    <w:rsid w:val="00B70753"/>
    <w:rsid w:val="00C02FF9"/>
    <w:rsid w:val="00F46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C02FF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355</Words>
  <Characters>2030</Characters>
  <Application>Microsoft Office Word</Application>
  <DocSecurity>0</DocSecurity>
  <Lines>16</Lines>
  <Paragraphs>4</Paragraphs>
  <ScaleCrop>false</ScaleCrop>
  <Company>微软中国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89</cp:revision>
  <dcterms:created xsi:type="dcterms:W3CDTF">2015-06-17T14:31:00Z</dcterms:created>
  <dcterms:modified xsi:type="dcterms:W3CDTF">2023-02-23T02:05:00Z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