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12C7" w14:textId="68E3FB89" w:rsidR="002D4D32" w:rsidRDefault="00000000">
      <w:pPr>
        <w:snapToGrid w:val="0"/>
        <w:spacing w:line="240" w:lineRule="exact"/>
        <w:jc w:val="center"/>
        <w:rPr>
          <w:rFonts w:eastAsia="隶书"/>
          <w:sz w:val="30"/>
          <w:szCs w:val="30"/>
        </w:rPr>
      </w:pPr>
    </w:p>
    <w:p w14:paraId="0C2837DC"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86092" w14:paraId="7F220EED" w14:textId="77777777">
        <w:trPr>
          <w:trHeight w:val="571"/>
          <w:jc w:val="center"/>
        </w:trPr>
        <w:tc>
          <w:tcPr>
            <w:tcW w:w="2165" w:type="dxa"/>
            <w:tcBorders>
              <w:top w:val="single" w:sz="8" w:space="0" w:color="auto"/>
            </w:tcBorders>
            <w:vAlign w:val="center"/>
          </w:tcPr>
          <w:p w14:paraId="7DF3A50C"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70FAB0F" w14:textId="6AB09DFD" w:rsidR="002D4D32" w:rsidRDefault="00000000">
            <w:pPr>
              <w:spacing w:line="320" w:lineRule="exact"/>
              <w:rPr>
                <w:sz w:val="20"/>
              </w:rPr>
            </w:pPr>
            <w:bookmarkStart w:id="0" w:name="组织名称"/>
            <w:r>
              <w:rPr>
                <w:sz w:val="20"/>
              </w:rPr>
              <w:t>嘉兴元</w:t>
            </w:r>
            <w:proofErr w:type="gramStart"/>
            <w:r>
              <w:rPr>
                <w:sz w:val="20"/>
              </w:rPr>
              <w:t>元</w:t>
            </w:r>
            <w:proofErr w:type="gramEnd"/>
            <w:r>
              <w:rPr>
                <w:sz w:val="20"/>
              </w:rPr>
              <w:t>节能建材有限公司</w:t>
            </w:r>
            <w:bookmarkEnd w:id="0"/>
          </w:p>
        </w:tc>
      </w:tr>
      <w:tr w:rsidR="00786092" w14:paraId="03FAA49A" w14:textId="77777777">
        <w:trPr>
          <w:trHeight w:val="795"/>
          <w:jc w:val="center"/>
        </w:trPr>
        <w:tc>
          <w:tcPr>
            <w:tcW w:w="2165" w:type="dxa"/>
            <w:vAlign w:val="center"/>
          </w:tcPr>
          <w:p w14:paraId="58A387F1" w14:textId="77777777" w:rsidR="002D4D32" w:rsidRDefault="00000000">
            <w:pPr>
              <w:spacing w:line="240" w:lineRule="exact"/>
              <w:jc w:val="center"/>
              <w:rPr>
                <w:b/>
                <w:sz w:val="20"/>
              </w:rPr>
            </w:pPr>
            <w:r>
              <w:rPr>
                <w:rFonts w:hint="eastAsia"/>
                <w:b/>
                <w:sz w:val="20"/>
              </w:rPr>
              <w:t>申请管理体系认证标准</w:t>
            </w:r>
          </w:p>
          <w:p w14:paraId="14A30D7B" w14:textId="77777777" w:rsidR="002D4D32" w:rsidRDefault="00000000">
            <w:pPr>
              <w:spacing w:line="160" w:lineRule="exact"/>
              <w:jc w:val="center"/>
              <w:rPr>
                <w:sz w:val="16"/>
                <w:szCs w:val="16"/>
              </w:rPr>
            </w:pPr>
          </w:p>
        </w:tc>
        <w:tc>
          <w:tcPr>
            <w:tcW w:w="4517" w:type="dxa"/>
            <w:gridSpan w:val="3"/>
            <w:vAlign w:val="center"/>
          </w:tcPr>
          <w:p w14:paraId="54F38C68" w14:textId="4D637288" w:rsidR="00A16BBF" w:rsidRPr="00F8334D" w:rsidRDefault="00A16BBF" w:rsidP="00A16BBF">
            <w:pPr>
              <w:rPr>
                <w:rFonts w:ascii="宋体" w:hAnsi="宋体"/>
                <w:b/>
                <w:sz w:val="21"/>
                <w:szCs w:val="21"/>
              </w:rPr>
            </w:pPr>
            <w:bookmarkStart w:id="1" w:name="Q勾选Add1"/>
            <w:r w:rsidRPr="00F8334D">
              <w:rPr>
                <w:rFonts w:ascii="宋体" w:hAnsi="宋体" w:hint="eastAsia"/>
                <w:b/>
                <w:sz w:val="21"/>
                <w:szCs w:val="21"/>
              </w:rPr>
              <w:t>■</w:t>
            </w:r>
            <w:bookmarkEnd w:id="1"/>
            <w:r w:rsidRPr="00F8334D">
              <w:rPr>
                <w:rFonts w:ascii="宋体" w:hAnsi="宋体" w:hint="eastAsia"/>
                <w:b/>
                <w:sz w:val="21"/>
                <w:szCs w:val="21"/>
              </w:rPr>
              <w:t xml:space="preserve">GB/T19001-2016/ISO 9001:2015  </w:t>
            </w:r>
          </w:p>
          <w:p w14:paraId="1E5E4C99" w14:textId="77777777" w:rsidR="00A16BBF" w:rsidRPr="00F8334D" w:rsidRDefault="00A16BBF" w:rsidP="00A16BBF">
            <w:pPr>
              <w:rPr>
                <w:rFonts w:ascii="宋体" w:hAnsi="宋体"/>
                <w:b/>
                <w:sz w:val="21"/>
                <w:szCs w:val="21"/>
              </w:rPr>
            </w:pPr>
            <w:bookmarkStart w:id="2" w:name="E勾选Add1"/>
            <w:r w:rsidRPr="00F8334D">
              <w:rPr>
                <w:rFonts w:ascii="宋体" w:hAnsi="宋体" w:hint="eastAsia"/>
                <w:b/>
                <w:sz w:val="21"/>
                <w:szCs w:val="21"/>
              </w:rPr>
              <w:t>■</w:t>
            </w:r>
            <w:bookmarkEnd w:id="2"/>
            <w:r w:rsidRPr="00F8334D">
              <w:rPr>
                <w:rFonts w:ascii="宋体" w:hAnsi="宋体" w:hint="eastAsia"/>
                <w:b/>
                <w:sz w:val="21"/>
                <w:szCs w:val="21"/>
              </w:rPr>
              <w:t xml:space="preserve">GB/T24001-2016/ISO 14001:2015 </w:t>
            </w:r>
            <w:bookmarkStart w:id="3" w:name="S勾选Add1"/>
          </w:p>
          <w:p w14:paraId="22AD42C1" w14:textId="77777777" w:rsidR="00A16BBF" w:rsidRPr="00F8334D" w:rsidRDefault="00A16BBF" w:rsidP="00A16BBF">
            <w:pPr>
              <w:rPr>
                <w:rFonts w:ascii="宋体" w:hAnsi="宋体"/>
                <w:b/>
                <w:sz w:val="21"/>
                <w:szCs w:val="21"/>
              </w:rPr>
            </w:pPr>
            <w:r w:rsidRPr="00F8334D">
              <w:rPr>
                <w:rFonts w:ascii="宋体" w:hAnsi="宋体" w:hint="eastAsia"/>
                <w:b/>
                <w:sz w:val="21"/>
                <w:szCs w:val="21"/>
              </w:rPr>
              <w:t>■</w:t>
            </w:r>
            <w:bookmarkEnd w:id="3"/>
            <w:r w:rsidRPr="00F8334D">
              <w:rPr>
                <w:rFonts w:ascii="宋体" w:hAnsi="宋体" w:hint="eastAsia"/>
                <w:b/>
                <w:sz w:val="21"/>
                <w:szCs w:val="21"/>
              </w:rPr>
              <w:t>GB/T 45001-2020/ISO45001：2018</w:t>
            </w:r>
          </w:p>
          <w:p w14:paraId="0A9A8AA8" w14:textId="77777777" w:rsidR="00A16BBF" w:rsidRDefault="00A16BBF" w:rsidP="00A16BBF">
            <w:pPr>
              <w:rPr>
                <w:rFonts w:ascii="宋体" w:hAnsi="宋体"/>
                <w:b/>
                <w:sz w:val="21"/>
                <w:szCs w:val="21"/>
              </w:rPr>
            </w:pPr>
            <w:r w:rsidRPr="00F8334D">
              <w:rPr>
                <w:rFonts w:ascii="宋体" w:hAnsi="宋体" w:hint="eastAsia"/>
                <w:b/>
                <w:sz w:val="21"/>
                <w:szCs w:val="21"/>
              </w:rPr>
              <w:t>■适用于受审核方的法律法规及其他要求；</w:t>
            </w:r>
          </w:p>
          <w:p w14:paraId="6BE6B04A" w14:textId="6C68C6AB" w:rsidR="00A16BBF" w:rsidRPr="00F8334D" w:rsidRDefault="00A16BBF" w:rsidP="00A16BBF">
            <w:pPr>
              <w:rPr>
                <w:rFonts w:ascii="宋体" w:hAnsi="宋体"/>
                <w:b/>
                <w:sz w:val="21"/>
                <w:szCs w:val="21"/>
              </w:rPr>
            </w:pPr>
            <w:r w:rsidRPr="00F8334D">
              <w:rPr>
                <w:rFonts w:ascii="宋体" w:hAnsi="宋体" w:hint="eastAsia"/>
                <w:b/>
                <w:sz w:val="21"/>
                <w:szCs w:val="21"/>
              </w:rPr>
              <w:t>■认证合同</w:t>
            </w:r>
          </w:p>
          <w:p w14:paraId="790C7F64" w14:textId="0C060058" w:rsidR="002D4D32" w:rsidRDefault="00A16BBF" w:rsidP="00A16BBF">
            <w:pPr>
              <w:rPr>
                <w:sz w:val="22"/>
                <w:szCs w:val="22"/>
              </w:rPr>
            </w:pPr>
            <w:r w:rsidRPr="00F8334D">
              <w:rPr>
                <w:rFonts w:ascii="宋体" w:hAnsi="宋体" w:hint="eastAsia"/>
                <w:b/>
                <w:sz w:val="21"/>
                <w:szCs w:val="21"/>
              </w:rPr>
              <w:t xml:space="preserve">■受审核方管理体系文件 (手册版本号： </w:t>
            </w:r>
            <w:r w:rsidRPr="00F8334D">
              <w:rPr>
                <w:rFonts w:ascii="宋体" w:hAnsi="宋体"/>
                <w:b/>
                <w:sz w:val="21"/>
                <w:szCs w:val="21"/>
              </w:rPr>
              <w:t>I/1</w:t>
            </w:r>
            <w:r w:rsidRPr="00F8334D">
              <w:rPr>
                <w:rFonts w:ascii="宋体" w:hAnsi="宋体" w:hint="eastAsia"/>
                <w:b/>
                <w:sz w:val="21"/>
                <w:szCs w:val="21"/>
              </w:rPr>
              <w:t>)</w:t>
            </w:r>
          </w:p>
        </w:tc>
        <w:tc>
          <w:tcPr>
            <w:tcW w:w="1134" w:type="dxa"/>
            <w:vAlign w:val="center"/>
          </w:tcPr>
          <w:p w14:paraId="6F8015F0"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1FD686B6" w14:textId="77777777" w:rsidR="002D4D32" w:rsidRDefault="00000000">
            <w:pPr>
              <w:widowControl/>
              <w:jc w:val="left"/>
              <w:rPr>
                <w:sz w:val="22"/>
                <w:szCs w:val="22"/>
              </w:rPr>
            </w:pPr>
            <w:bookmarkStart w:id="4" w:name="合同编号"/>
            <w:r>
              <w:rPr>
                <w:sz w:val="22"/>
                <w:szCs w:val="22"/>
              </w:rPr>
              <w:t>0158-2023-QEO</w:t>
            </w:r>
            <w:bookmarkEnd w:id="4"/>
          </w:p>
        </w:tc>
      </w:tr>
      <w:tr w:rsidR="00786092" w14:paraId="7B5CB974" w14:textId="77777777">
        <w:trPr>
          <w:trHeight w:val="612"/>
          <w:jc w:val="center"/>
        </w:trPr>
        <w:tc>
          <w:tcPr>
            <w:tcW w:w="2165" w:type="dxa"/>
            <w:vAlign w:val="center"/>
          </w:tcPr>
          <w:p w14:paraId="41894910"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AC4CF97" w14:textId="79607A71" w:rsidR="002D4D32" w:rsidRDefault="00000000">
            <w:pPr>
              <w:spacing w:line="280" w:lineRule="exact"/>
              <w:rPr>
                <w:sz w:val="18"/>
                <w:szCs w:val="18"/>
              </w:rPr>
            </w:pPr>
            <w:bookmarkStart w:id="5" w:name="初审"/>
            <w:r>
              <w:rPr>
                <w:rFonts w:hint="eastAsia"/>
                <w:sz w:val="22"/>
                <w:szCs w:val="22"/>
              </w:rPr>
              <w:t>■</w:t>
            </w:r>
            <w:bookmarkEnd w:id="5"/>
            <w:r>
              <w:rPr>
                <w:rFonts w:hint="eastAsia"/>
                <w:sz w:val="22"/>
                <w:szCs w:val="22"/>
              </w:rPr>
              <w:t>初审</w:t>
            </w:r>
            <w:r w:rsidR="00A16BBF">
              <w:rPr>
                <w:rFonts w:hint="eastAsia"/>
                <w:sz w:val="22"/>
                <w:szCs w:val="22"/>
              </w:rPr>
              <w:t xml:space="preserve"> </w:t>
            </w:r>
            <w:r>
              <w:rPr>
                <w:rFonts w:hint="eastAsia"/>
                <w:sz w:val="22"/>
                <w:szCs w:val="22"/>
              </w:rPr>
              <w:t>第</w:t>
            </w:r>
            <w:r>
              <w:rPr>
                <w:sz w:val="22"/>
                <w:szCs w:val="22"/>
              </w:rPr>
              <w:t>(</w:t>
            </w:r>
            <w:proofErr w:type="gramStart"/>
            <w:r w:rsidR="00A16BBF">
              <w:rPr>
                <w:rFonts w:hint="eastAsia"/>
                <w:sz w:val="22"/>
                <w:szCs w:val="22"/>
              </w:rPr>
              <w:t>一</w:t>
            </w:r>
            <w:proofErr w:type="gramEnd"/>
            <w:r>
              <w:rPr>
                <w:sz w:val="22"/>
                <w:szCs w:val="22"/>
              </w:rPr>
              <w:t>)</w:t>
            </w:r>
            <w:r>
              <w:rPr>
                <w:rFonts w:hint="eastAsia"/>
                <w:sz w:val="22"/>
                <w:szCs w:val="22"/>
              </w:rPr>
              <w:t>阶段审核</w:t>
            </w:r>
          </w:p>
        </w:tc>
      </w:tr>
      <w:tr w:rsidR="00786092" w14:paraId="4CB6D34F" w14:textId="77777777">
        <w:trPr>
          <w:trHeight w:val="180"/>
          <w:jc w:val="center"/>
        </w:trPr>
        <w:tc>
          <w:tcPr>
            <w:tcW w:w="2165" w:type="dxa"/>
            <w:vMerge w:val="restart"/>
            <w:vAlign w:val="center"/>
          </w:tcPr>
          <w:p w14:paraId="2F43A308"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0D2488A" w14:textId="7F77862D"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2E35BFC8"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F0B39D7" w14:textId="77777777" w:rsidR="002D4D32" w:rsidRDefault="00000000">
            <w:pPr>
              <w:snapToGrid w:val="0"/>
              <w:spacing w:line="320" w:lineRule="exact"/>
              <w:ind w:left="1309"/>
              <w:rPr>
                <w:sz w:val="16"/>
                <w:szCs w:val="16"/>
              </w:rPr>
            </w:pPr>
            <w:r>
              <w:rPr>
                <w:rFonts w:hint="eastAsia"/>
                <w:b/>
                <w:sz w:val="22"/>
                <w:szCs w:val="22"/>
              </w:rPr>
              <w:t>审核员证号</w:t>
            </w:r>
          </w:p>
        </w:tc>
      </w:tr>
      <w:tr w:rsidR="00786092" w14:paraId="286DA1B9" w14:textId="77777777">
        <w:trPr>
          <w:trHeight w:val="180"/>
          <w:jc w:val="center"/>
        </w:trPr>
        <w:tc>
          <w:tcPr>
            <w:tcW w:w="2165" w:type="dxa"/>
            <w:vMerge/>
            <w:vAlign w:val="center"/>
          </w:tcPr>
          <w:p w14:paraId="1CD54E40" w14:textId="77777777" w:rsidR="002D4D32" w:rsidRDefault="00000000">
            <w:pPr>
              <w:snapToGrid w:val="0"/>
              <w:spacing w:line="320" w:lineRule="exact"/>
              <w:jc w:val="center"/>
              <w:rPr>
                <w:b/>
                <w:sz w:val="22"/>
                <w:szCs w:val="22"/>
              </w:rPr>
            </w:pPr>
          </w:p>
        </w:tc>
        <w:tc>
          <w:tcPr>
            <w:tcW w:w="1185" w:type="dxa"/>
            <w:vAlign w:val="center"/>
          </w:tcPr>
          <w:p w14:paraId="3E27AAD7" w14:textId="48AFD5D3" w:rsidR="002D4D32" w:rsidRPr="00A16BBF" w:rsidRDefault="00000000">
            <w:pPr>
              <w:snapToGrid w:val="0"/>
              <w:spacing w:line="320" w:lineRule="exact"/>
              <w:ind w:firstLineChars="50" w:firstLine="110"/>
              <w:rPr>
                <w:sz w:val="22"/>
                <w:szCs w:val="22"/>
              </w:rPr>
            </w:pPr>
            <w:r w:rsidRPr="00A16BBF">
              <w:rPr>
                <w:sz w:val="22"/>
                <w:szCs w:val="22"/>
              </w:rPr>
              <w:t>王琳</w:t>
            </w:r>
          </w:p>
        </w:tc>
        <w:tc>
          <w:tcPr>
            <w:tcW w:w="1184" w:type="dxa"/>
            <w:vAlign w:val="center"/>
          </w:tcPr>
          <w:p w14:paraId="12D1DFC9" w14:textId="77777777" w:rsidR="002D4D32" w:rsidRPr="00A16BBF" w:rsidRDefault="00000000">
            <w:pPr>
              <w:snapToGrid w:val="0"/>
              <w:spacing w:line="320" w:lineRule="exact"/>
              <w:ind w:left="572"/>
              <w:rPr>
                <w:sz w:val="22"/>
                <w:szCs w:val="22"/>
              </w:rPr>
            </w:pPr>
            <w:r w:rsidRPr="00A16BBF">
              <w:rPr>
                <w:sz w:val="22"/>
                <w:szCs w:val="22"/>
              </w:rPr>
              <w:t>组长</w:t>
            </w:r>
          </w:p>
        </w:tc>
        <w:tc>
          <w:tcPr>
            <w:tcW w:w="5595" w:type="dxa"/>
            <w:gridSpan w:val="3"/>
            <w:vAlign w:val="center"/>
          </w:tcPr>
          <w:p w14:paraId="1882E828" w14:textId="77777777" w:rsidR="002D4D32" w:rsidRPr="00A16BBF" w:rsidRDefault="00000000">
            <w:pPr>
              <w:snapToGrid w:val="0"/>
              <w:spacing w:line="320" w:lineRule="exact"/>
              <w:ind w:left="1309"/>
              <w:rPr>
                <w:sz w:val="22"/>
                <w:szCs w:val="22"/>
              </w:rPr>
            </w:pPr>
            <w:r w:rsidRPr="00A16BBF">
              <w:rPr>
                <w:sz w:val="22"/>
                <w:szCs w:val="22"/>
              </w:rPr>
              <w:t>2022-N1QMS-1254369</w:t>
            </w:r>
          </w:p>
          <w:p w14:paraId="7110FA9B" w14:textId="77777777" w:rsidR="002D4D32" w:rsidRPr="00A16BBF" w:rsidRDefault="00000000">
            <w:pPr>
              <w:snapToGrid w:val="0"/>
              <w:spacing w:line="320" w:lineRule="exact"/>
              <w:ind w:left="1309"/>
              <w:rPr>
                <w:sz w:val="22"/>
                <w:szCs w:val="22"/>
              </w:rPr>
            </w:pPr>
            <w:r w:rsidRPr="00A16BBF">
              <w:rPr>
                <w:sz w:val="22"/>
                <w:szCs w:val="22"/>
              </w:rPr>
              <w:t>2022-N1EMS-1254369</w:t>
            </w:r>
          </w:p>
          <w:p w14:paraId="336AEF5D" w14:textId="77777777" w:rsidR="002D4D32" w:rsidRPr="00A16BBF" w:rsidRDefault="00000000">
            <w:pPr>
              <w:snapToGrid w:val="0"/>
              <w:spacing w:line="320" w:lineRule="exact"/>
              <w:ind w:left="1309"/>
              <w:rPr>
                <w:sz w:val="22"/>
                <w:szCs w:val="22"/>
              </w:rPr>
            </w:pPr>
            <w:r w:rsidRPr="00A16BBF">
              <w:rPr>
                <w:sz w:val="22"/>
                <w:szCs w:val="22"/>
              </w:rPr>
              <w:t>2022-N1OHSMS-1254369</w:t>
            </w:r>
          </w:p>
        </w:tc>
      </w:tr>
      <w:tr w:rsidR="00786092" w14:paraId="5E6D554D" w14:textId="77777777">
        <w:trPr>
          <w:trHeight w:val="180"/>
          <w:jc w:val="center"/>
        </w:trPr>
        <w:tc>
          <w:tcPr>
            <w:tcW w:w="2165" w:type="dxa"/>
            <w:vMerge/>
            <w:vAlign w:val="center"/>
          </w:tcPr>
          <w:p w14:paraId="10E1EF02" w14:textId="77777777" w:rsidR="002D4D32" w:rsidRDefault="00000000">
            <w:pPr>
              <w:snapToGrid w:val="0"/>
              <w:spacing w:line="320" w:lineRule="exact"/>
              <w:jc w:val="center"/>
              <w:rPr>
                <w:b/>
                <w:sz w:val="22"/>
                <w:szCs w:val="22"/>
              </w:rPr>
            </w:pPr>
          </w:p>
        </w:tc>
        <w:tc>
          <w:tcPr>
            <w:tcW w:w="1185" w:type="dxa"/>
            <w:vAlign w:val="center"/>
          </w:tcPr>
          <w:p w14:paraId="469AC710" w14:textId="7ACB3DC0" w:rsidR="002D4D32" w:rsidRPr="00A16BBF" w:rsidRDefault="00000000">
            <w:pPr>
              <w:snapToGrid w:val="0"/>
              <w:spacing w:line="320" w:lineRule="exact"/>
              <w:ind w:firstLineChars="50" w:firstLine="110"/>
              <w:rPr>
                <w:sz w:val="22"/>
                <w:szCs w:val="22"/>
              </w:rPr>
            </w:pPr>
            <w:r w:rsidRPr="00A16BBF">
              <w:rPr>
                <w:sz w:val="22"/>
                <w:szCs w:val="22"/>
              </w:rPr>
              <w:t>伍光华</w:t>
            </w:r>
          </w:p>
        </w:tc>
        <w:tc>
          <w:tcPr>
            <w:tcW w:w="1184" w:type="dxa"/>
            <w:vAlign w:val="center"/>
          </w:tcPr>
          <w:p w14:paraId="3AD39884" w14:textId="77777777" w:rsidR="002D4D32" w:rsidRPr="00A16BBF" w:rsidRDefault="00000000">
            <w:pPr>
              <w:snapToGrid w:val="0"/>
              <w:spacing w:line="320" w:lineRule="exact"/>
              <w:ind w:left="572"/>
              <w:rPr>
                <w:sz w:val="22"/>
                <w:szCs w:val="22"/>
              </w:rPr>
            </w:pPr>
            <w:r w:rsidRPr="00A16BBF">
              <w:rPr>
                <w:sz w:val="22"/>
                <w:szCs w:val="22"/>
              </w:rPr>
              <w:t>组员</w:t>
            </w:r>
          </w:p>
        </w:tc>
        <w:tc>
          <w:tcPr>
            <w:tcW w:w="5595" w:type="dxa"/>
            <w:gridSpan w:val="3"/>
            <w:vAlign w:val="center"/>
          </w:tcPr>
          <w:p w14:paraId="628EC26A" w14:textId="77777777" w:rsidR="002D4D32" w:rsidRPr="00A16BBF" w:rsidRDefault="00000000">
            <w:pPr>
              <w:snapToGrid w:val="0"/>
              <w:spacing w:line="320" w:lineRule="exact"/>
              <w:ind w:left="1309"/>
              <w:rPr>
                <w:sz w:val="22"/>
                <w:szCs w:val="22"/>
              </w:rPr>
            </w:pPr>
            <w:r w:rsidRPr="00A16BBF">
              <w:rPr>
                <w:sz w:val="22"/>
                <w:szCs w:val="22"/>
              </w:rPr>
              <w:t>2020-N1QMS-2219448</w:t>
            </w:r>
          </w:p>
          <w:p w14:paraId="19C53AC5" w14:textId="77777777" w:rsidR="002D4D32" w:rsidRPr="00A16BBF" w:rsidRDefault="00000000">
            <w:pPr>
              <w:snapToGrid w:val="0"/>
              <w:spacing w:line="320" w:lineRule="exact"/>
              <w:ind w:left="1309"/>
              <w:rPr>
                <w:sz w:val="22"/>
                <w:szCs w:val="22"/>
              </w:rPr>
            </w:pPr>
            <w:r w:rsidRPr="00A16BBF">
              <w:rPr>
                <w:sz w:val="22"/>
                <w:szCs w:val="22"/>
              </w:rPr>
              <w:t>2020-N1EMS-2219448</w:t>
            </w:r>
          </w:p>
          <w:p w14:paraId="3E6C5E60" w14:textId="77777777" w:rsidR="002D4D32" w:rsidRPr="00A16BBF" w:rsidRDefault="00000000">
            <w:pPr>
              <w:snapToGrid w:val="0"/>
              <w:spacing w:line="320" w:lineRule="exact"/>
              <w:ind w:left="1309"/>
              <w:rPr>
                <w:sz w:val="22"/>
                <w:szCs w:val="22"/>
              </w:rPr>
            </w:pPr>
            <w:r w:rsidRPr="00A16BBF">
              <w:rPr>
                <w:sz w:val="22"/>
                <w:szCs w:val="22"/>
              </w:rPr>
              <w:t>2020-N1OHSMS-2219448</w:t>
            </w:r>
          </w:p>
        </w:tc>
      </w:tr>
      <w:tr w:rsidR="00786092" w14:paraId="69E94D27" w14:textId="77777777">
        <w:trPr>
          <w:trHeight w:val="4957"/>
          <w:jc w:val="center"/>
        </w:trPr>
        <w:tc>
          <w:tcPr>
            <w:tcW w:w="2165" w:type="dxa"/>
            <w:vAlign w:val="center"/>
          </w:tcPr>
          <w:p w14:paraId="7018583E" w14:textId="77777777" w:rsidR="002D4D32" w:rsidRDefault="00000000">
            <w:pPr>
              <w:snapToGrid w:val="0"/>
              <w:spacing w:line="320" w:lineRule="exact"/>
              <w:jc w:val="center"/>
              <w:rPr>
                <w:b/>
                <w:sz w:val="22"/>
                <w:szCs w:val="22"/>
              </w:rPr>
            </w:pPr>
            <w:r>
              <w:rPr>
                <w:rFonts w:hint="eastAsia"/>
                <w:b/>
                <w:sz w:val="22"/>
                <w:szCs w:val="22"/>
              </w:rPr>
              <w:t>审核组工作情况</w:t>
            </w:r>
          </w:p>
          <w:p w14:paraId="70FE2D72" w14:textId="77777777" w:rsidR="002D4D32" w:rsidRDefault="00000000">
            <w:pPr>
              <w:snapToGrid w:val="0"/>
              <w:spacing w:line="320" w:lineRule="exact"/>
              <w:jc w:val="center"/>
              <w:rPr>
                <w:b/>
                <w:sz w:val="22"/>
                <w:szCs w:val="22"/>
              </w:rPr>
            </w:pPr>
          </w:p>
        </w:tc>
        <w:tc>
          <w:tcPr>
            <w:tcW w:w="7964" w:type="dxa"/>
            <w:gridSpan w:val="5"/>
          </w:tcPr>
          <w:p w14:paraId="6222500B" w14:textId="0D359841" w:rsidR="002D4D32" w:rsidRDefault="0022657D">
            <w:pPr>
              <w:snapToGrid w:val="0"/>
              <w:spacing w:line="276" w:lineRule="auto"/>
              <w:jc w:val="left"/>
              <w:rPr>
                <w:sz w:val="20"/>
              </w:rPr>
            </w:pPr>
            <w:r w:rsidRPr="0022657D">
              <w:rPr>
                <w:rFonts w:eastAsia="隶书"/>
                <w:sz w:val="30"/>
                <w:szCs w:val="30"/>
              </w:rPr>
              <w:drawing>
                <wp:anchor distT="0" distB="0" distL="114300" distR="114300" simplePos="0" relativeHeight="251658240" behindDoc="0" locked="0" layoutInCell="1" allowOverlap="1" wp14:anchorId="2A17F7BA" wp14:editId="3B39CE2E">
                  <wp:simplePos x="0" y="0"/>
                  <wp:positionH relativeFrom="column">
                    <wp:posOffset>-1600835</wp:posOffset>
                  </wp:positionH>
                  <wp:positionV relativeFrom="paragraph">
                    <wp:posOffset>-3548381</wp:posOffset>
                  </wp:positionV>
                  <wp:extent cx="6800850" cy="964771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05509" cy="9654326"/>
                          </a:xfrm>
                          <a:prstGeom prst="rect">
                            <a:avLst/>
                          </a:prstGeom>
                        </pic:spPr>
                      </pic:pic>
                    </a:graphicData>
                  </a:graphic>
                  <wp14:sizeRelH relativeFrom="page">
                    <wp14:pctWidth>0</wp14:pctWidth>
                  </wp14:sizeRelH>
                  <wp14:sizeRelV relativeFrom="page">
                    <wp14:pctHeight>0</wp14:pctHeight>
                  </wp14:sizeRelV>
                </wp:anchor>
              </w:drawing>
            </w:r>
            <w:r w:rsidR="00000000">
              <w:rPr>
                <w:sz w:val="22"/>
                <w:szCs w:val="22"/>
              </w:rPr>
              <w:t>1</w:t>
            </w:r>
            <w:r w:rsidR="00000000">
              <w:rPr>
                <w:rFonts w:hint="eastAsia"/>
                <w:sz w:val="22"/>
                <w:szCs w:val="22"/>
              </w:rPr>
              <w:t>、</w:t>
            </w:r>
            <w:r w:rsidR="00000000">
              <w:rPr>
                <w:rFonts w:hint="eastAsia"/>
                <w:b/>
                <w:sz w:val="22"/>
                <w:szCs w:val="22"/>
              </w:rPr>
              <w:t>审核开始日期</w:t>
            </w:r>
            <w:r w:rsidR="00000000">
              <w:rPr>
                <w:rFonts w:hint="eastAsia"/>
                <w:sz w:val="20"/>
              </w:rPr>
              <w:t>：</w:t>
            </w:r>
            <w:r w:rsidR="00A16BBF">
              <w:rPr>
                <w:rFonts w:hint="eastAsia"/>
                <w:sz w:val="20"/>
              </w:rPr>
              <w:t>2</w:t>
            </w:r>
            <w:r w:rsidR="00A16BBF">
              <w:rPr>
                <w:sz w:val="20"/>
              </w:rPr>
              <w:t>023.3.8</w:t>
            </w:r>
            <w:r w:rsidR="00A16BBF">
              <w:rPr>
                <w:rFonts w:hint="eastAsia"/>
                <w:sz w:val="20"/>
              </w:rPr>
              <w:t>上午</w:t>
            </w:r>
          </w:p>
          <w:p w14:paraId="5965A9E9" w14:textId="18784A38"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16BBF">
              <w:rPr>
                <w:rFonts w:hint="eastAsia"/>
                <w:sz w:val="20"/>
              </w:rPr>
              <w:t>2</w:t>
            </w:r>
            <w:r w:rsidR="00A16BBF">
              <w:rPr>
                <w:sz w:val="20"/>
              </w:rPr>
              <w:t>023.3.8</w:t>
            </w:r>
            <w:r w:rsidR="00A16BBF">
              <w:rPr>
                <w:rFonts w:hint="eastAsia"/>
                <w:sz w:val="20"/>
              </w:rPr>
              <w:t>上午</w:t>
            </w:r>
          </w:p>
          <w:p w14:paraId="2C342969" w14:textId="4D7948CA"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16BB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8256BD9" w14:textId="03A0979C"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16BB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EA74157" w14:textId="7C9636BC"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16BB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1829AD1" w14:textId="61BA8D5E"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16BB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A7A39A4" w14:textId="1C0A2375"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16BB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E0209D6" w14:textId="0E0D00BF"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16BBF">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F405EF7" w14:textId="4D2E51DB"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16BBF">
              <w:rPr>
                <w:rFonts w:ascii="宋体" w:hAnsi="宋体" w:hint="eastAsia"/>
                <w:sz w:val="22"/>
                <w:szCs w:val="22"/>
              </w:rPr>
              <w:t>■</w:t>
            </w:r>
            <w:r>
              <w:rPr>
                <w:rFonts w:hint="eastAsia"/>
                <w:b/>
                <w:sz w:val="22"/>
                <w:szCs w:val="22"/>
              </w:rPr>
              <w:t>违背事实情况。</w:t>
            </w:r>
          </w:p>
          <w:p w14:paraId="5387E5E6" w14:textId="3FADF622"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16BBF">
              <w:rPr>
                <w:rFonts w:ascii="宋体" w:hAnsi="宋体" w:hint="eastAsia"/>
                <w:sz w:val="22"/>
                <w:szCs w:val="22"/>
              </w:rPr>
              <w:t>■</w:t>
            </w:r>
            <w:r>
              <w:rPr>
                <w:rFonts w:hint="eastAsia"/>
                <w:b/>
                <w:sz w:val="22"/>
                <w:szCs w:val="22"/>
              </w:rPr>
              <w:t>傲慢无礼、态度粗暴情况。</w:t>
            </w:r>
          </w:p>
          <w:p w14:paraId="1F8B7CED" w14:textId="7EF7736D"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16BBF">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454457CE"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786092" w14:paraId="34602E5B" w14:textId="77777777">
        <w:trPr>
          <w:trHeight w:val="2840"/>
          <w:jc w:val="center"/>
        </w:trPr>
        <w:tc>
          <w:tcPr>
            <w:tcW w:w="2165" w:type="dxa"/>
            <w:tcBorders>
              <w:bottom w:val="single" w:sz="8" w:space="0" w:color="auto"/>
            </w:tcBorders>
            <w:vAlign w:val="center"/>
          </w:tcPr>
          <w:p w14:paraId="3641D0C6" w14:textId="77777777" w:rsidR="002D4D32" w:rsidRDefault="00000000">
            <w:pPr>
              <w:spacing w:line="320" w:lineRule="exact"/>
              <w:jc w:val="center"/>
              <w:rPr>
                <w:b/>
                <w:sz w:val="22"/>
                <w:szCs w:val="22"/>
              </w:rPr>
            </w:pPr>
            <w:r>
              <w:rPr>
                <w:rFonts w:hint="eastAsia"/>
                <w:b/>
                <w:sz w:val="22"/>
                <w:szCs w:val="22"/>
              </w:rPr>
              <w:t>受审核方意见</w:t>
            </w:r>
          </w:p>
          <w:p w14:paraId="15F2FC39"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25C2C457" w14:textId="77777777" w:rsidR="002D4D32" w:rsidRDefault="00000000">
            <w:pPr>
              <w:spacing w:line="276" w:lineRule="auto"/>
              <w:rPr>
                <w:rFonts w:ascii="宋体"/>
                <w:sz w:val="22"/>
                <w:szCs w:val="22"/>
              </w:rPr>
            </w:pPr>
            <w:r>
              <w:rPr>
                <w:rFonts w:hint="eastAsia"/>
                <w:b/>
                <w:sz w:val="22"/>
                <w:szCs w:val="22"/>
              </w:rPr>
              <w:t>对审核组审核工作</w:t>
            </w:r>
          </w:p>
          <w:p w14:paraId="3BF308D6" w14:textId="1520FCA2" w:rsidR="002D4D32" w:rsidRDefault="00A16BB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5A6BB4D"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86C76B5"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412A971"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AFB038F" w14:textId="6A11B0A0" w:rsidR="002D4D32" w:rsidRDefault="00A16BBF"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AC43E91"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5A134AA" w14:textId="77777777" w:rsidR="002D4D32" w:rsidRDefault="00000000">
            <w:pPr>
              <w:ind w:firstLineChars="2050" w:firstLine="4510"/>
              <w:rPr>
                <w:sz w:val="22"/>
                <w:szCs w:val="22"/>
              </w:rPr>
            </w:pPr>
          </w:p>
          <w:p w14:paraId="246E3E7E" w14:textId="38140415" w:rsidR="002D4D32" w:rsidRDefault="00000000">
            <w:pPr>
              <w:rPr>
                <w:b/>
                <w:sz w:val="22"/>
                <w:szCs w:val="22"/>
              </w:rPr>
            </w:pPr>
            <w:r>
              <w:rPr>
                <w:rFonts w:hint="eastAsia"/>
                <w:b/>
                <w:sz w:val="22"/>
                <w:szCs w:val="22"/>
              </w:rPr>
              <w:t>日期</w:t>
            </w:r>
            <w:r>
              <w:rPr>
                <w:rFonts w:hint="eastAsia"/>
                <w:sz w:val="20"/>
              </w:rPr>
              <w:t>：</w:t>
            </w:r>
            <w:r w:rsidR="00A16BBF">
              <w:rPr>
                <w:rFonts w:hint="eastAsia"/>
                <w:sz w:val="20"/>
              </w:rPr>
              <w:t>2</w:t>
            </w:r>
            <w:r w:rsidR="00A16BBF">
              <w:rPr>
                <w:sz w:val="20"/>
              </w:rPr>
              <w:t>023.3.8</w:t>
            </w:r>
          </w:p>
        </w:tc>
      </w:tr>
    </w:tbl>
    <w:p w14:paraId="68DF36F1"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6665" w14:textId="77777777" w:rsidR="004568C0" w:rsidRDefault="004568C0">
      <w:r>
        <w:separator/>
      </w:r>
    </w:p>
  </w:endnote>
  <w:endnote w:type="continuationSeparator" w:id="0">
    <w:p w14:paraId="06EF05C4" w14:textId="77777777" w:rsidR="004568C0" w:rsidRDefault="0045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B783"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F62E" w14:textId="77777777" w:rsidR="004568C0" w:rsidRDefault="004568C0">
      <w:r>
        <w:separator/>
      </w:r>
    </w:p>
  </w:footnote>
  <w:footnote w:type="continuationSeparator" w:id="0">
    <w:p w14:paraId="739AE800" w14:textId="77777777" w:rsidR="004568C0" w:rsidRDefault="0045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A079"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7AAFCE3" wp14:editId="05B462AA">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439D132">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691B6944"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173F729"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86092"/>
    <w:rsid w:val="0022657D"/>
    <w:rsid w:val="004568C0"/>
    <w:rsid w:val="00786092"/>
    <w:rsid w:val="00A16BBF"/>
    <w:rsid w:val="00C637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5E8A63"/>
  <w15:docId w15:val="{F80C4237-26BE-4863-9E4F-E32A8119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2015-06-17T11:54:00Z</dcterms:created>
  <dcterms:modified xsi:type="dcterms:W3CDTF">2023-03-11T06:36:00Z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