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43BE" w14:textId="77777777" w:rsidR="008D07A1" w:rsidRDefault="0005741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1C4E9EED" w14:textId="711855D7" w:rsidR="008D07A1" w:rsidRDefault="00057413">
      <w:pPr>
        <w:ind w:firstLineChars="750" w:firstLine="2108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7"/>
        <w:gridCol w:w="1038"/>
        <w:gridCol w:w="1171"/>
        <w:gridCol w:w="2946"/>
        <w:gridCol w:w="331"/>
        <w:gridCol w:w="1096"/>
        <w:gridCol w:w="1867"/>
      </w:tblGrid>
      <w:tr w:rsidR="008D07A1" w14:paraId="775EB0C2" w14:textId="77777777">
        <w:trPr>
          <w:trHeight w:val="825"/>
        </w:trPr>
        <w:tc>
          <w:tcPr>
            <w:tcW w:w="1231" w:type="dxa"/>
            <w:gridSpan w:val="2"/>
            <w:vAlign w:val="center"/>
          </w:tcPr>
          <w:p w14:paraId="0F33A7D8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38" w:type="dxa"/>
            <w:vAlign w:val="center"/>
          </w:tcPr>
          <w:p w14:paraId="4BBAB05B" w14:textId="1153EFA8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 w:rsidR="009734E3"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-01</w:t>
            </w:r>
          </w:p>
        </w:tc>
        <w:tc>
          <w:tcPr>
            <w:tcW w:w="1171" w:type="dxa"/>
            <w:vAlign w:val="center"/>
          </w:tcPr>
          <w:p w14:paraId="540C7750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946" w:type="dxa"/>
            <w:vAlign w:val="center"/>
          </w:tcPr>
          <w:p w14:paraId="7D4A133F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聚丙烯（</w:t>
            </w:r>
            <w:r>
              <w:rPr>
                <w:szCs w:val="21"/>
              </w:rPr>
              <w:t>PP-R)</w:t>
            </w: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管材壁厚尺寸测量</w:t>
            </w:r>
            <w:r>
              <w:rPr>
                <w:rFonts w:hint="eastAsia"/>
                <w:szCs w:val="21"/>
              </w:rPr>
              <w:t>过程</w:t>
            </w:r>
          </w:p>
        </w:tc>
        <w:tc>
          <w:tcPr>
            <w:tcW w:w="1427" w:type="dxa"/>
            <w:gridSpan w:val="2"/>
            <w:vAlign w:val="center"/>
          </w:tcPr>
          <w:p w14:paraId="1DD15A44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67" w:type="dxa"/>
            <w:vAlign w:val="center"/>
          </w:tcPr>
          <w:p w14:paraId="03809848" w14:textId="7E9A8BAE" w:rsidR="008D07A1" w:rsidRDefault="0005741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szCs w:val="21"/>
              </w:rPr>
              <w:t>GF /WT -01-20</w:t>
            </w:r>
            <w:r w:rsidR="009734E3">
              <w:rPr>
                <w:bCs/>
                <w:szCs w:val="21"/>
              </w:rPr>
              <w:t>22</w:t>
            </w:r>
          </w:p>
        </w:tc>
      </w:tr>
      <w:tr w:rsidR="008D07A1" w14:paraId="5B2D6C99" w14:textId="77777777">
        <w:trPr>
          <w:trHeight w:val="365"/>
        </w:trPr>
        <w:tc>
          <w:tcPr>
            <w:tcW w:w="1231" w:type="dxa"/>
            <w:gridSpan w:val="2"/>
            <w:vAlign w:val="center"/>
          </w:tcPr>
          <w:p w14:paraId="06B001EF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38" w:type="dxa"/>
            <w:vAlign w:val="center"/>
          </w:tcPr>
          <w:p w14:paraId="2946E041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质检部</w:t>
            </w:r>
          </w:p>
        </w:tc>
        <w:tc>
          <w:tcPr>
            <w:tcW w:w="1171" w:type="dxa"/>
            <w:vAlign w:val="center"/>
          </w:tcPr>
          <w:p w14:paraId="1F15DA75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946" w:type="dxa"/>
            <w:vAlign w:val="center"/>
          </w:tcPr>
          <w:p w14:paraId="246A80DD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壁厚尺寸</w:t>
            </w:r>
          </w:p>
        </w:tc>
        <w:tc>
          <w:tcPr>
            <w:tcW w:w="1427" w:type="dxa"/>
            <w:gridSpan w:val="2"/>
            <w:vAlign w:val="center"/>
          </w:tcPr>
          <w:p w14:paraId="24DE6744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67" w:type="dxa"/>
            <w:vAlign w:val="center"/>
          </w:tcPr>
          <w:p w14:paraId="032C7266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8D07A1" w14:paraId="7D0F2845" w14:textId="77777777">
        <w:trPr>
          <w:trHeight w:val="2352"/>
        </w:trPr>
        <w:tc>
          <w:tcPr>
            <w:tcW w:w="9680" w:type="dxa"/>
            <w:gridSpan w:val="8"/>
          </w:tcPr>
          <w:p w14:paraId="78AC169A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14:paraId="7CEC0DCC" w14:textId="77777777" w:rsidR="008D07A1" w:rsidRDefault="008D07A1">
            <w:pPr>
              <w:rPr>
                <w:kern w:val="0"/>
                <w:szCs w:val="21"/>
              </w:rPr>
            </w:pPr>
          </w:p>
          <w:p w14:paraId="06DA550E" w14:textId="77777777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游标</w:t>
            </w:r>
            <w:r>
              <w:rPr>
                <w:kern w:val="0"/>
                <w:szCs w:val="21"/>
              </w:rPr>
              <w:t>卡尺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0-150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，</w:t>
            </w:r>
            <w:r>
              <w:rPr>
                <w:rFonts w:hint="eastAsia"/>
                <w:bCs/>
                <w:iCs/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</w:t>
            </w:r>
            <w:r>
              <w:rPr>
                <w:bCs/>
                <w:iCs/>
                <w:szCs w:val="21"/>
              </w:rPr>
              <w:t>±0.0</w:t>
            </w:r>
            <w:r>
              <w:rPr>
                <w:rFonts w:hint="eastAsia"/>
                <w:bCs/>
                <w:iCs/>
                <w:szCs w:val="21"/>
              </w:rPr>
              <w:t>3</w:t>
            </w:r>
            <w:r>
              <w:rPr>
                <w:bCs/>
                <w:iCs/>
                <w:szCs w:val="21"/>
              </w:rPr>
              <w:t>mm</w:t>
            </w:r>
            <w:r>
              <w:rPr>
                <w:bCs/>
                <w:iCs/>
                <w:szCs w:val="21"/>
              </w:rPr>
              <w:t>。</w:t>
            </w:r>
          </w:p>
          <w:p w14:paraId="00FDBD00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</w:rPr>
              <w:t>GB/T8806-2008</w:t>
            </w:r>
            <w:r>
              <w:rPr>
                <w:b/>
                <w:bCs/>
                <w:szCs w:val="21"/>
              </w:rPr>
              <w:t>《</w:t>
            </w:r>
            <w:r>
              <w:rPr>
                <w:bCs/>
                <w:szCs w:val="21"/>
              </w:rPr>
              <w:t>塑料管道系统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塑料部件尺寸的测定</w:t>
            </w:r>
            <w:r>
              <w:rPr>
                <w:b/>
                <w:bCs/>
                <w:szCs w:val="21"/>
              </w:rPr>
              <w:t>》</w:t>
            </w:r>
            <w:r>
              <w:rPr>
                <w:szCs w:val="21"/>
              </w:rPr>
              <w:t>要求进行测量。</w:t>
            </w:r>
          </w:p>
          <w:p w14:paraId="21486458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713E5869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7FD2B4AE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516A7B75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D07A1" w14:paraId="09D5752C" w14:textId="77777777">
        <w:trPr>
          <w:trHeight w:val="2976"/>
        </w:trPr>
        <w:tc>
          <w:tcPr>
            <w:tcW w:w="9680" w:type="dxa"/>
            <w:gridSpan w:val="8"/>
          </w:tcPr>
          <w:p w14:paraId="4988C711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F49B583" w14:textId="77777777" w:rsidR="008D07A1" w:rsidRDefault="008D07A1">
            <w:pPr>
              <w:rPr>
                <w:kern w:val="0"/>
                <w:szCs w:val="21"/>
              </w:rPr>
            </w:pPr>
          </w:p>
          <w:p w14:paraId="69C5305D" w14:textId="3E90BE12" w:rsidR="008D07A1" w:rsidRDefault="00057413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、查看编号：</w:t>
            </w:r>
            <w:r w:rsidR="000868FF">
              <w:rPr>
                <w:szCs w:val="21"/>
              </w:rPr>
              <w:t>WT-14</w:t>
            </w:r>
            <w:r>
              <w:rPr>
                <w:szCs w:val="21"/>
              </w:rPr>
              <w:t>，</w:t>
            </w:r>
            <w:r w:rsidR="000868FF">
              <w:rPr>
                <w:rFonts w:hint="eastAsia"/>
                <w:szCs w:val="21"/>
              </w:rPr>
              <w:t>测量范围</w:t>
            </w:r>
            <w:r>
              <w:rPr>
                <w:szCs w:val="21"/>
              </w:rPr>
              <w:t>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0-150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，其校准证书编号：</w:t>
            </w:r>
            <w:r w:rsidR="000868FF">
              <w:rPr>
                <w:szCs w:val="21"/>
              </w:rPr>
              <w:t>DN22084040035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 w:rsidR="000868FF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 w:rsidR="000868FF">
              <w:rPr>
                <w:bCs/>
                <w:szCs w:val="21"/>
              </w:rPr>
              <w:t>5</w:t>
            </w:r>
            <w:r>
              <w:rPr>
                <w:bCs/>
                <w:szCs w:val="21"/>
              </w:rPr>
              <w:t>月</w:t>
            </w:r>
            <w:r w:rsidR="000868FF">
              <w:rPr>
                <w:bCs/>
                <w:szCs w:val="21"/>
              </w:rPr>
              <w:t>19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4CDD4E74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61179CD8" w14:textId="77777777" w:rsidR="008D07A1" w:rsidRDefault="00057413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1E8E91A" w14:textId="3275E734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9734E3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0868FF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月</w:t>
            </w:r>
            <w:r w:rsidR="000868FF">
              <w:rPr>
                <w:kern w:val="0"/>
                <w:szCs w:val="21"/>
              </w:rPr>
              <w:t>2</w:t>
            </w:r>
            <w:r w:rsidR="00E8531A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0-150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聚丙烯（</w:t>
            </w:r>
            <w:r>
              <w:rPr>
                <w:szCs w:val="21"/>
              </w:rPr>
              <w:t>PP-R)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</w:t>
            </w:r>
            <w:r w:rsidR="00E8531A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78202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39687291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</w:t>
            </w:r>
            <w:r>
              <w:rPr>
                <w:rFonts w:hint="eastAsia"/>
                <w:szCs w:val="21"/>
              </w:rPr>
              <w:t>895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3F437418" w14:textId="0123BEAA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0868F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E8531A">
              <w:rPr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 w:rsidR="00E8531A">
              <w:rPr>
                <w:kern w:val="0"/>
                <w:szCs w:val="21"/>
              </w:rPr>
              <w:t>1</w:t>
            </w:r>
            <w:r w:rsidR="000868FF">
              <w:rPr>
                <w:kern w:val="0"/>
                <w:szCs w:val="21"/>
              </w:rPr>
              <w:t>8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0-150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聚丙烯（</w:t>
            </w:r>
            <w:r>
              <w:rPr>
                <w:szCs w:val="21"/>
              </w:rPr>
              <w:t>PP-R)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</w:t>
            </w:r>
            <w:r w:rsidR="00E8531A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059D1F49">
                <v:shape id="_x0000_i1026" type="#_x0000_t75" style="width:10.3pt;height:15pt" o:ole="">
                  <v:imagedata r:id="rId9" o:title=""/>
                </v:shape>
                <o:OLEObject Type="Embed" ProgID="Equation.3" ShapeID="_x0000_i1026" DrawAspect="Content" ObjectID="_1739687292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</w:t>
            </w:r>
            <w:r>
              <w:rPr>
                <w:rFonts w:hint="eastAsia"/>
                <w:szCs w:val="21"/>
              </w:rPr>
              <w:t>899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19C99AE8" w14:textId="77777777" w:rsidR="008D07A1" w:rsidRDefault="0005741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测量过程的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6648761E" w14:textId="77777777" w:rsidR="008D07A1" w:rsidRDefault="0005741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 w14:anchorId="77C5E8CA">
                <v:shape id="_x0000_i1027" type="#_x0000_t75" style="width:119.55pt;height:41.15pt" o:ole="">
                  <v:imagedata r:id="rId11" o:title=""/>
                </v:shape>
                <o:OLEObject Type="Embed" ProgID="Equation.3" ShapeID="_x0000_i1027" DrawAspect="Content" ObjectID="_1739687293" r:id="rId12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 xml:space="preserve">&lt;1   </w:t>
            </w:r>
          </w:p>
          <w:p w14:paraId="04E853D0" w14:textId="77777777" w:rsidR="008D07A1" w:rsidRDefault="00057413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</w:t>
            </w:r>
            <w:r>
              <w:rPr>
                <w:rFonts w:hint="eastAsia"/>
                <w:kern w:val="0"/>
                <w:szCs w:val="21"/>
              </w:rPr>
              <w:t>=0.11</w:t>
            </w:r>
            <w:r>
              <w:rPr>
                <w:kern w:val="0"/>
                <w:szCs w:val="21"/>
              </w:rPr>
              <w:t>≤1</w:t>
            </w:r>
            <w:r>
              <w:rPr>
                <w:kern w:val="0"/>
                <w:szCs w:val="21"/>
              </w:rPr>
              <w:t>时，此测量过程有效。</w:t>
            </w:r>
          </w:p>
          <w:p w14:paraId="5FE41027" w14:textId="77777777" w:rsidR="008D07A1" w:rsidRDefault="008D07A1">
            <w:pPr>
              <w:spacing w:line="360" w:lineRule="auto"/>
              <w:rPr>
                <w:kern w:val="0"/>
                <w:szCs w:val="21"/>
              </w:rPr>
            </w:pPr>
          </w:p>
          <w:p w14:paraId="4B4C8DD8" w14:textId="77777777" w:rsidR="008D07A1" w:rsidRDefault="008D07A1">
            <w:pPr>
              <w:spacing w:line="360" w:lineRule="auto"/>
              <w:rPr>
                <w:kern w:val="0"/>
                <w:szCs w:val="21"/>
              </w:rPr>
            </w:pPr>
          </w:p>
          <w:p w14:paraId="52EA83F7" w14:textId="217A8FAD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0868FF">
              <w:rPr>
                <w:rFonts w:hint="eastAsia"/>
                <w:kern w:val="0"/>
                <w:szCs w:val="21"/>
              </w:rPr>
              <w:t>张贵</w:t>
            </w:r>
            <w:r>
              <w:rPr>
                <w:kern w:val="0"/>
                <w:szCs w:val="21"/>
              </w:rPr>
              <w:t xml:space="preserve">                                   </w:t>
            </w:r>
            <w:r>
              <w:rPr>
                <w:color w:val="FF0000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0868FF"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年</w:t>
            </w:r>
            <w:r w:rsidR="00E8531A"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月</w:t>
            </w:r>
            <w:r w:rsidR="00E8531A">
              <w:rPr>
                <w:kern w:val="0"/>
                <w:szCs w:val="21"/>
              </w:rPr>
              <w:t>1</w:t>
            </w:r>
            <w:r w:rsidR="000868FF">
              <w:rPr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07A1" w14:paraId="4A022F6C" w14:textId="77777777">
        <w:tc>
          <w:tcPr>
            <w:tcW w:w="9680" w:type="dxa"/>
            <w:gridSpan w:val="8"/>
          </w:tcPr>
          <w:p w14:paraId="5CFCD5AD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6A9E2CA1" w14:textId="77777777" w:rsidR="008D07A1" w:rsidRDefault="008D07A1">
            <w:pPr>
              <w:rPr>
                <w:kern w:val="0"/>
                <w:szCs w:val="21"/>
              </w:rPr>
            </w:pPr>
          </w:p>
          <w:p w14:paraId="51231413" w14:textId="77777777" w:rsidR="008D07A1" w:rsidRDefault="008D07A1">
            <w:pPr>
              <w:rPr>
                <w:kern w:val="0"/>
                <w:szCs w:val="21"/>
              </w:rPr>
            </w:pPr>
          </w:p>
          <w:p w14:paraId="49C5F2D8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  <w:tr w:rsidR="008D07A1" w14:paraId="493353C5" w14:textId="77777777">
        <w:tc>
          <w:tcPr>
            <w:tcW w:w="1124" w:type="dxa"/>
          </w:tcPr>
          <w:p w14:paraId="50E20BBD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0AE932C5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14:paraId="2F4D72A1" w14:textId="77777777" w:rsidR="008D07A1" w:rsidRDefault="00057413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8D07A1" w14:paraId="6C4D16BA" w14:textId="77777777">
        <w:tc>
          <w:tcPr>
            <w:tcW w:w="1124" w:type="dxa"/>
          </w:tcPr>
          <w:p w14:paraId="512178C5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C22ECFE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32EA946E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  <w:tr w:rsidR="008D07A1" w14:paraId="474BC5D3" w14:textId="77777777">
        <w:tc>
          <w:tcPr>
            <w:tcW w:w="1124" w:type="dxa"/>
          </w:tcPr>
          <w:p w14:paraId="646DC472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62163263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0897EC2A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</w:tbl>
    <w:p w14:paraId="40F0FCD4" w14:textId="77777777" w:rsidR="008D07A1" w:rsidRDefault="008D07A1"/>
    <w:sectPr w:rsidR="008D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ECD5" w14:textId="77777777" w:rsidR="004410B8" w:rsidRDefault="004410B8" w:rsidP="00283050">
      <w:r>
        <w:separator/>
      </w:r>
    </w:p>
  </w:endnote>
  <w:endnote w:type="continuationSeparator" w:id="0">
    <w:p w14:paraId="77DC3341" w14:textId="77777777" w:rsidR="004410B8" w:rsidRDefault="004410B8" w:rsidP="0028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6B06" w14:textId="77777777" w:rsidR="004410B8" w:rsidRDefault="004410B8" w:rsidP="00283050">
      <w:r>
        <w:separator/>
      </w:r>
    </w:p>
  </w:footnote>
  <w:footnote w:type="continuationSeparator" w:id="0">
    <w:p w14:paraId="41664A16" w14:textId="77777777" w:rsidR="004410B8" w:rsidRDefault="004410B8" w:rsidP="0028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57413"/>
    <w:rsid w:val="00085035"/>
    <w:rsid w:val="000868FF"/>
    <w:rsid w:val="000A31E5"/>
    <w:rsid w:val="00147179"/>
    <w:rsid w:val="00155CCF"/>
    <w:rsid w:val="0019548E"/>
    <w:rsid w:val="001C476E"/>
    <w:rsid w:val="001F7164"/>
    <w:rsid w:val="00213714"/>
    <w:rsid w:val="00242719"/>
    <w:rsid w:val="002534C0"/>
    <w:rsid w:val="002769A3"/>
    <w:rsid w:val="00283050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410B8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33BCF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07A1"/>
    <w:rsid w:val="008D7842"/>
    <w:rsid w:val="009526C7"/>
    <w:rsid w:val="009734E3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8531A"/>
    <w:rsid w:val="00E90CF8"/>
    <w:rsid w:val="00EA755A"/>
    <w:rsid w:val="00EB4664"/>
    <w:rsid w:val="00EF6280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5C12A54"/>
    <w:rsid w:val="05EE7E16"/>
    <w:rsid w:val="06780FD1"/>
    <w:rsid w:val="076D3862"/>
    <w:rsid w:val="07B405EB"/>
    <w:rsid w:val="083C102A"/>
    <w:rsid w:val="08B71608"/>
    <w:rsid w:val="09D245E8"/>
    <w:rsid w:val="09E20BCB"/>
    <w:rsid w:val="0A7D22C2"/>
    <w:rsid w:val="0AD65606"/>
    <w:rsid w:val="0C451C51"/>
    <w:rsid w:val="0E0A5684"/>
    <w:rsid w:val="0E48275D"/>
    <w:rsid w:val="0ED703FC"/>
    <w:rsid w:val="0EDA7075"/>
    <w:rsid w:val="0EE74F6E"/>
    <w:rsid w:val="0F35098A"/>
    <w:rsid w:val="0F7C39C0"/>
    <w:rsid w:val="0FA8224E"/>
    <w:rsid w:val="10D97158"/>
    <w:rsid w:val="11BA753B"/>
    <w:rsid w:val="12C063C8"/>
    <w:rsid w:val="135A7270"/>
    <w:rsid w:val="150A6223"/>
    <w:rsid w:val="16096BDA"/>
    <w:rsid w:val="17082EC9"/>
    <w:rsid w:val="1787203C"/>
    <w:rsid w:val="18A63EBC"/>
    <w:rsid w:val="1AC00ACD"/>
    <w:rsid w:val="1CA05B62"/>
    <w:rsid w:val="1CD07656"/>
    <w:rsid w:val="1D622825"/>
    <w:rsid w:val="1D6C4CA0"/>
    <w:rsid w:val="1EE64F1E"/>
    <w:rsid w:val="1F924914"/>
    <w:rsid w:val="1FE1196E"/>
    <w:rsid w:val="20072A16"/>
    <w:rsid w:val="20F06F90"/>
    <w:rsid w:val="22674132"/>
    <w:rsid w:val="22FF039F"/>
    <w:rsid w:val="2557597E"/>
    <w:rsid w:val="26556FB0"/>
    <w:rsid w:val="26620B66"/>
    <w:rsid w:val="26967295"/>
    <w:rsid w:val="279B5571"/>
    <w:rsid w:val="27A013D3"/>
    <w:rsid w:val="27C9383A"/>
    <w:rsid w:val="27CC0946"/>
    <w:rsid w:val="287C6B79"/>
    <w:rsid w:val="2A687659"/>
    <w:rsid w:val="2A910230"/>
    <w:rsid w:val="2CF318BC"/>
    <w:rsid w:val="2D0F4C79"/>
    <w:rsid w:val="2FBB090F"/>
    <w:rsid w:val="307E6D69"/>
    <w:rsid w:val="31476007"/>
    <w:rsid w:val="31D85678"/>
    <w:rsid w:val="32FA3A10"/>
    <w:rsid w:val="331049B2"/>
    <w:rsid w:val="334B719E"/>
    <w:rsid w:val="33AE1832"/>
    <w:rsid w:val="33B92A98"/>
    <w:rsid w:val="37043E05"/>
    <w:rsid w:val="374A0880"/>
    <w:rsid w:val="37573F7D"/>
    <w:rsid w:val="37DF56DE"/>
    <w:rsid w:val="38097D2D"/>
    <w:rsid w:val="38F52AB6"/>
    <w:rsid w:val="39174F2A"/>
    <w:rsid w:val="39496C34"/>
    <w:rsid w:val="39DC01EB"/>
    <w:rsid w:val="3CCE6492"/>
    <w:rsid w:val="3D1735C8"/>
    <w:rsid w:val="3E081277"/>
    <w:rsid w:val="3E1A1325"/>
    <w:rsid w:val="3EC16F05"/>
    <w:rsid w:val="3F747E72"/>
    <w:rsid w:val="3FE21497"/>
    <w:rsid w:val="41E0429B"/>
    <w:rsid w:val="43BB197C"/>
    <w:rsid w:val="483C7813"/>
    <w:rsid w:val="494250D6"/>
    <w:rsid w:val="4B2C1AD8"/>
    <w:rsid w:val="4B49653C"/>
    <w:rsid w:val="4BF83A28"/>
    <w:rsid w:val="4CC75686"/>
    <w:rsid w:val="4D2651D3"/>
    <w:rsid w:val="4E254ABD"/>
    <w:rsid w:val="4E374358"/>
    <w:rsid w:val="50F6225D"/>
    <w:rsid w:val="5144654D"/>
    <w:rsid w:val="51672F11"/>
    <w:rsid w:val="518215B8"/>
    <w:rsid w:val="533504F2"/>
    <w:rsid w:val="536E4ECD"/>
    <w:rsid w:val="5420186B"/>
    <w:rsid w:val="5603500E"/>
    <w:rsid w:val="568D2637"/>
    <w:rsid w:val="56C3440A"/>
    <w:rsid w:val="56FD53BB"/>
    <w:rsid w:val="57C21839"/>
    <w:rsid w:val="57F15CFC"/>
    <w:rsid w:val="57FF67F1"/>
    <w:rsid w:val="5A070107"/>
    <w:rsid w:val="5AB54C81"/>
    <w:rsid w:val="5AB82841"/>
    <w:rsid w:val="5C4E54A3"/>
    <w:rsid w:val="5C8E349B"/>
    <w:rsid w:val="5D1702B6"/>
    <w:rsid w:val="5D992AD7"/>
    <w:rsid w:val="5F206106"/>
    <w:rsid w:val="5F4816E4"/>
    <w:rsid w:val="621B09EC"/>
    <w:rsid w:val="63E01EA9"/>
    <w:rsid w:val="64153D54"/>
    <w:rsid w:val="64DF1110"/>
    <w:rsid w:val="66154C33"/>
    <w:rsid w:val="66157E0C"/>
    <w:rsid w:val="673119DF"/>
    <w:rsid w:val="674A0590"/>
    <w:rsid w:val="68A70BD7"/>
    <w:rsid w:val="6AAB1AA9"/>
    <w:rsid w:val="6AD1314E"/>
    <w:rsid w:val="6D051D75"/>
    <w:rsid w:val="6DDF52C7"/>
    <w:rsid w:val="6E05421B"/>
    <w:rsid w:val="6E953D50"/>
    <w:rsid w:val="6EB07340"/>
    <w:rsid w:val="6F944730"/>
    <w:rsid w:val="6FED0A0F"/>
    <w:rsid w:val="70203C35"/>
    <w:rsid w:val="702B00C5"/>
    <w:rsid w:val="70FF3ACF"/>
    <w:rsid w:val="71B748EF"/>
    <w:rsid w:val="71BF0210"/>
    <w:rsid w:val="73182C21"/>
    <w:rsid w:val="74290083"/>
    <w:rsid w:val="74361C5D"/>
    <w:rsid w:val="753720CE"/>
    <w:rsid w:val="75B93BBC"/>
    <w:rsid w:val="7631096A"/>
    <w:rsid w:val="76891A37"/>
    <w:rsid w:val="78335AEC"/>
    <w:rsid w:val="79041122"/>
    <w:rsid w:val="792A4E9B"/>
    <w:rsid w:val="7976134F"/>
    <w:rsid w:val="7B3613A3"/>
    <w:rsid w:val="7B9176E8"/>
    <w:rsid w:val="7CDA56F6"/>
    <w:rsid w:val="7CFD6D9E"/>
    <w:rsid w:val="7D243315"/>
    <w:rsid w:val="7D63379F"/>
    <w:rsid w:val="7D680C23"/>
    <w:rsid w:val="7DBA77F1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82214"/>
  <w15:docId w15:val="{A5EDEFBE-0694-4307-9F41-5A02724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751</Characters>
  <Application>Microsoft Office Word</Application>
  <DocSecurity>0</DocSecurity>
  <Lines>6</Lines>
  <Paragraphs>1</Paragraphs>
  <ScaleCrop>false</ScaleCrop>
  <Company>MS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</cp:lastModifiedBy>
  <cp:revision>53</cp:revision>
  <cp:lastPrinted>2019-11-26T08:36:00Z</cp:lastPrinted>
  <dcterms:created xsi:type="dcterms:W3CDTF">2015-12-09T07:02:00Z</dcterms:created>
  <dcterms:modified xsi:type="dcterms:W3CDTF">2023-03-07T01:42:00Z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811E56242C9447889A2EB56EB4F051CB</vt:lpwstr>
  </property>
</Properties>
</file>