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400" w:lineRule="exact"/>
        <w:ind w:firstLine="6557" w:firstLineChars="3110"/>
        <w:textAlignment w:val="auto"/>
        <w:rPr>
          <w:b/>
          <w:bCs/>
          <w:color w:val="000000" w:themeColor="text1"/>
          <w:sz w:val="21"/>
          <w:szCs w:val="21"/>
          <w:u w:val="single"/>
        </w:rPr>
      </w:pPr>
      <w:r>
        <w:rPr>
          <w:rFonts w:hint="eastAsia"/>
          <w:b/>
          <w:color w:val="000000" w:themeColor="text1"/>
          <w:sz w:val="21"/>
          <w:szCs w:val="21"/>
        </w:rPr>
        <w:t>合同编号:</w:t>
      </w:r>
      <w:bookmarkStart w:id="0" w:name="合同编号Add"/>
      <w:r>
        <w:rPr>
          <w:rFonts w:ascii="宋体" w:hAnsi="宋体" w:cs="Arial"/>
          <w:sz w:val="24"/>
        </w:rPr>
        <w:t>0604-2019-Q</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吴桥县永诚标牌有限责任公司</w:t>
      </w:r>
      <w:bookmarkEnd w:id="1"/>
      <w:bookmarkStart w:id="17" w:name="_GoBack"/>
      <w:bookmarkEnd w:id="17"/>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吴桥县沟店铺乡和平李村中间路南</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061801</w:t>
      </w:r>
      <w:bookmarkEnd w:id="4"/>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吴桥县沟店铺乡和平李村中间路南</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061801</w:t>
      </w:r>
      <w:bookmarkEnd w:id="6"/>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91130928067009368G</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18831726736</w:t>
      </w:r>
      <w:bookmarkEnd w:id="9"/>
    </w:p>
    <w:p>
      <w:pPr>
        <w:pStyle w:val="2"/>
        <w:keepNext w:val="0"/>
        <w:keepLines w:val="0"/>
        <w:pageBreakBefore w:val="0"/>
        <w:widowControl w:val="0"/>
        <w:kinsoku/>
        <w:wordWrap/>
        <w:overflowPunct/>
        <w:topLinePunct w:val="0"/>
        <w:autoSpaceDE/>
        <w:autoSpaceDN/>
        <w:bidi w:val="0"/>
        <w:adjustRightInd/>
        <w:spacing w:before="120" w:beforeLines="50" w:line="40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王守维</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张秋平</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b/>
          <w:color w:val="000000" w:themeColor="text1"/>
          <w:sz w:val="22"/>
          <w:szCs w:val="22"/>
        </w:rPr>
      </w:pPr>
      <w:bookmarkStart w:id="15" w:name="审核范围"/>
      <w:r>
        <w:rPr>
          <w:rFonts w:hint="eastAsia"/>
          <w:b/>
          <w:color w:val="000000" w:themeColor="text1"/>
          <w:sz w:val="22"/>
          <w:szCs w:val="22"/>
          <w:lang w:val="en-US" w:eastAsia="zh-CN"/>
        </w:rPr>
        <w:t>QMS：</w:t>
      </w:r>
      <w:r>
        <w:rPr>
          <w:rFonts w:hint="eastAsia"/>
          <w:b/>
          <w:color w:val="000000" w:themeColor="text1"/>
          <w:sz w:val="22"/>
          <w:szCs w:val="22"/>
        </w:rPr>
        <w:t>标牌的生产及销售</w:t>
      </w:r>
      <w:bookmarkEnd w:id="15"/>
      <w:bookmarkStart w:id="16" w:name="审核范围英"/>
      <w:r>
        <w:rPr>
          <w:rFonts w:hint="eastAsia"/>
          <w:b/>
          <w:color w:val="000000" w:themeColor="text1"/>
          <w:sz w:val="22"/>
          <w:szCs w:val="22"/>
        </w:rPr>
        <w:t>标牌的生产及销售</w:t>
      </w:r>
      <w:bookmarkEnd w:id="16"/>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英文：</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pacing w:line="400" w:lineRule="exac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DC3D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2020-01-10T06:44:00Z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