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江苏新曙光电力器材有限公司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2023年04月07日 上午至2023年04月07日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