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9" w:rsidRDefault="0095334A">
      <w:pPr>
        <w:jc w:val="center"/>
        <w:rPr>
          <w:b/>
          <w:sz w:val="48"/>
          <w:szCs w:val="48"/>
        </w:rPr>
      </w:pPr>
      <w:bookmarkStart w:id="0" w:name="_GoBack"/>
      <w:r>
        <w:rPr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200000" cy="9600278"/>
            <wp:effectExtent l="0" t="0" r="0" b="0"/>
            <wp:wrapNone/>
            <wp:docPr id="1" name="图片 1" descr="E:\姜海军移动云盘1\移动云盘同步\国标联合审核\202302\河北雄达电力设备制造有限公司\新建文件夹 (2)\54001627-3895-4B29-A58B-0F0529F90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302\河北雄达电力设备制造有限公司\新建文件夹 (2)\54001627-3895-4B29-A58B-0F0529F90A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6519" w:rsidRDefault="00044705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D6519" w:rsidRDefault="00B71C03">
      <w:pPr>
        <w:jc w:val="center"/>
        <w:rPr>
          <w:b/>
          <w:sz w:val="48"/>
          <w:szCs w:val="48"/>
        </w:rPr>
      </w:pPr>
    </w:p>
    <w:p w:rsidR="004D6519" w:rsidRDefault="00B71C03">
      <w:pPr>
        <w:jc w:val="center"/>
        <w:rPr>
          <w:b/>
          <w:sz w:val="48"/>
          <w:szCs w:val="48"/>
        </w:rPr>
      </w:pPr>
    </w:p>
    <w:p w:rsidR="004D6519" w:rsidRDefault="00044705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 w:rsidR="00597FF6" w:rsidRPr="00597FF6">
        <w:rPr>
          <w:rFonts w:hint="eastAsia"/>
          <w:b/>
          <w:sz w:val="36"/>
          <w:szCs w:val="36"/>
          <w:u w:val="single"/>
        </w:rPr>
        <w:t>河北雄达电力设备制造有限公司</w:t>
      </w:r>
      <w:r>
        <w:rPr>
          <w:rFonts w:hint="eastAsia"/>
          <w:b/>
          <w:sz w:val="36"/>
          <w:szCs w:val="36"/>
        </w:rPr>
        <w:t>所生产的产品符合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 w:rsidR="007A4477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 w:rsidR="007A4477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客户合同的要求。</w:t>
      </w:r>
    </w:p>
    <w:p w:rsidR="004D6519" w:rsidRDefault="00044705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ascii="Wingdings" w:hAnsi="Wingdings" w:hint="eastAsia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ascii="Wingdings" w:hAnsi="Wingdings" w:hint="eastAsia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ascii="Wingdings" w:hAnsi="Wingdings" w:hint="eastAsia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r w:rsidR="007A4477">
        <w:rPr>
          <w:rFonts w:ascii="Wingdings" w:hAnsi="Wingdings" w:hint="eastAsia"/>
          <w:b/>
          <w:sz w:val="36"/>
          <w:szCs w:val="36"/>
        </w:rPr>
        <w:t>□</w:t>
      </w:r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 w:rsidR="007A4477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7A4477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 w:rsidR="007A4477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D6519" w:rsidRDefault="00B71C03">
      <w:pPr>
        <w:ind w:firstLine="945"/>
        <w:jc w:val="left"/>
        <w:rPr>
          <w:b/>
          <w:sz w:val="36"/>
          <w:szCs w:val="36"/>
        </w:rPr>
      </w:pPr>
    </w:p>
    <w:p w:rsidR="004D6519" w:rsidRDefault="00044705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D6519" w:rsidRDefault="00B71C03" w:rsidP="007A4477">
      <w:pPr>
        <w:ind w:firstLineChars="750" w:firstLine="2711"/>
        <w:jc w:val="left"/>
        <w:rPr>
          <w:b/>
          <w:sz w:val="36"/>
          <w:szCs w:val="36"/>
        </w:rPr>
      </w:pPr>
    </w:p>
    <w:p w:rsidR="004D6519" w:rsidRDefault="00B71C03">
      <w:pPr>
        <w:ind w:firstLine="945"/>
        <w:jc w:val="left"/>
        <w:rPr>
          <w:b/>
          <w:sz w:val="36"/>
          <w:szCs w:val="36"/>
        </w:rPr>
      </w:pPr>
    </w:p>
    <w:p w:rsidR="004D6519" w:rsidRDefault="00B71C03">
      <w:pPr>
        <w:ind w:firstLine="945"/>
        <w:jc w:val="left"/>
        <w:rPr>
          <w:b/>
          <w:sz w:val="36"/>
          <w:szCs w:val="36"/>
        </w:rPr>
      </w:pPr>
    </w:p>
    <w:p w:rsidR="004D6519" w:rsidRDefault="00597FF6">
      <w:pPr>
        <w:ind w:firstLine="945"/>
        <w:jc w:val="right"/>
        <w:rPr>
          <w:b/>
          <w:sz w:val="36"/>
          <w:szCs w:val="36"/>
        </w:rPr>
      </w:pPr>
      <w:r w:rsidRPr="00597FF6">
        <w:rPr>
          <w:rFonts w:hint="eastAsia"/>
          <w:b/>
          <w:sz w:val="36"/>
          <w:szCs w:val="36"/>
        </w:rPr>
        <w:t>河北雄达电力设备制造有限公司</w:t>
      </w:r>
      <w:r w:rsidR="00044705">
        <w:rPr>
          <w:rFonts w:hint="eastAsia"/>
          <w:b/>
          <w:sz w:val="36"/>
          <w:szCs w:val="36"/>
        </w:rPr>
        <w:t>（盖章）</w:t>
      </w:r>
    </w:p>
    <w:p w:rsidR="004D6519" w:rsidRDefault="00B71C03">
      <w:pPr>
        <w:ind w:firstLine="945"/>
        <w:jc w:val="left"/>
        <w:rPr>
          <w:b/>
          <w:sz w:val="36"/>
          <w:szCs w:val="36"/>
        </w:rPr>
      </w:pPr>
    </w:p>
    <w:p w:rsidR="004D6519" w:rsidRDefault="00044705" w:rsidP="007A4477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7A4477">
        <w:rPr>
          <w:rFonts w:hint="eastAsia"/>
          <w:b/>
          <w:sz w:val="36"/>
          <w:szCs w:val="36"/>
        </w:rPr>
        <w:t>2</w:t>
      </w:r>
      <w:r w:rsidR="00597FF6">
        <w:rPr>
          <w:rFonts w:hint="eastAsia"/>
          <w:b/>
          <w:sz w:val="36"/>
          <w:szCs w:val="36"/>
        </w:rPr>
        <w:t>3</w:t>
      </w:r>
      <w:r>
        <w:rPr>
          <w:rFonts w:hint="eastAsia"/>
          <w:b/>
          <w:sz w:val="36"/>
          <w:szCs w:val="36"/>
        </w:rPr>
        <w:t>年</w:t>
      </w:r>
      <w:r w:rsidR="00597FF6"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月</w:t>
      </w:r>
      <w:r w:rsidR="00597FF6">
        <w:rPr>
          <w:rFonts w:hint="eastAsia"/>
          <w:b/>
          <w:sz w:val="36"/>
          <w:szCs w:val="36"/>
        </w:rPr>
        <w:t>2</w:t>
      </w:r>
      <w:r w:rsidR="007A4477">
        <w:rPr>
          <w:rFonts w:hint="eastAsia"/>
          <w:b/>
          <w:sz w:val="36"/>
          <w:szCs w:val="36"/>
        </w:rPr>
        <w:t>8</w:t>
      </w:r>
      <w:r>
        <w:rPr>
          <w:rFonts w:hint="eastAsia"/>
          <w:b/>
          <w:sz w:val="36"/>
          <w:szCs w:val="36"/>
        </w:rPr>
        <w:t>日</w:t>
      </w:r>
    </w:p>
    <w:p w:rsidR="004D6519" w:rsidRDefault="00B71C03" w:rsidP="00D0739A">
      <w:pPr>
        <w:ind w:firstLineChars="1150" w:firstLine="4156"/>
        <w:jc w:val="left"/>
        <w:rPr>
          <w:b/>
          <w:sz w:val="36"/>
          <w:szCs w:val="36"/>
        </w:rPr>
      </w:pPr>
    </w:p>
    <w:sectPr w:rsidR="004D6519" w:rsidSect="004D651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C03" w:rsidRDefault="00B71C03">
      <w:r>
        <w:separator/>
      </w:r>
    </w:p>
  </w:endnote>
  <w:endnote w:type="continuationSeparator" w:id="0">
    <w:p w:rsidR="00B71C03" w:rsidRDefault="00B71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C03" w:rsidRDefault="00B71C03">
      <w:r>
        <w:separator/>
      </w:r>
    </w:p>
  </w:footnote>
  <w:footnote w:type="continuationSeparator" w:id="0">
    <w:p w:rsidR="00B71C03" w:rsidRDefault="00B71C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19" w:rsidRDefault="00044705" w:rsidP="007A4477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1C03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29.55pt;margin-top:1.9pt;width:84.3pt;height:20.2pt;z-index:251658240;mso-position-horizontal-relative:text;mso-position-vertical-relative:text" stroked="f">
          <v:textbox>
            <w:txbxContent>
              <w:p w:rsidR="004D6519" w:rsidRDefault="00044705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 w:rsidR="004D6519" w:rsidRDefault="00044705" w:rsidP="007A4477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0739A"/>
    <w:rsid w:val="00044705"/>
    <w:rsid w:val="00353670"/>
    <w:rsid w:val="00597FF6"/>
    <w:rsid w:val="007A4477"/>
    <w:rsid w:val="007D0F33"/>
    <w:rsid w:val="0095334A"/>
    <w:rsid w:val="00983336"/>
    <w:rsid w:val="00B71C03"/>
    <w:rsid w:val="00D07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D6519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D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D6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4D651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651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D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179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22</cp:revision>
  <cp:lastPrinted>2019-04-22T01:40:00Z</cp:lastPrinted>
  <dcterms:created xsi:type="dcterms:W3CDTF">2017-03-09T01:11:00Z</dcterms:created>
  <dcterms:modified xsi:type="dcterms:W3CDTF">2023-03-10T12:42:00Z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