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6A3D" w14:textId="77777777" w:rsidR="002519AD" w:rsidRDefault="002519AD">
      <w:pPr>
        <w:jc w:val="center"/>
        <w:rPr>
          <w:b/>
          <w:sz w:val="48"/>
          <w:szCs w:val="48"/>
        </w:rPr>
      </w:pPr>
    </w:p>
    <w:p w14:paraId="38FC7E80" w14:textId="77777777" w:rsidR="002519AD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498DD442" w14:textId="77777777" w:rsidR="002519AD" w:rsidRDefault="002519AD">
      <w:pPr>
        <w:jc w:val="center"/>
        <w:rPr>
          <w:b/>
          <w:sz w:val="48"/>
          <w:szCs w:val="48"/>
        </w:rPr>
      </w:pPr>
    </w:p>
    <w:p w14:paraId="6114C70F" w14:textId="77777777" w:rsidR="002519AD" w:rsidRDefault="002519AD">
      <w:pPr>
        <w:jc w:val="center"/>
        <w:rPr>
          <w:b/>
          <w:sz w:val="48"/>
          <w:szCs w:val="48"/>
        </w:rPr>
      </w:pPr>
    </w:p>
    <w:p w14:paraId="7525778B" w14:textId="618153CA" w:rsidR="002519AD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</w:rPr>
        <w:t>：</w:t>
      </w:r>
      <w:bookmarkEnd w:id="0"/>
      <w:r w:rsidR="00B20C06" w:rsidRPr="00B20C06">
        <w:rPr>
          <w:rFonts w:hint="eastAsia"/>
          <w:b/>
          <w:sz w:val="36"/>
          <w:szCs w:val="36"/>
        </w:rPr>
        <w:t>巴南区齐恩食品超市</w:t>
      </w:r>
      <w:r>
        <w:rPr>
          <w:rFonts w:hint="eastAsia"/>
          <w:b/>
          <w:sz w:val="36"/>
          <w:szCs w:val="36"/>
        </w:rPr>
        <w:t>所</w:t>
      </w:r>
      <w:r w:rsidR="00B20C06">
        <w:rPr>
          <w:rFonts w:hint="eastAsia"/>
          <w:b/>
          <w:sz w:val="36"/>
          <w:szCs w:val="36"/>
        </w:rPr>
        <w:t>进行的</w:t>
      </w:r>
      <w:bookmarkStart w:id="1" w:name="审核范围"/>
      <w:r w:rsidR="00B20C06" w:rsidRPr="00B20C06">
        <w:rPr>
          <w:rFonts w:hint="eastAsia"/>
          <w:b/>
          <w:sz w:val="36"/>
          <w:szCs w:val="36"/>
        </w:rPr>
        <w:t>许可范围内的预包装食品（含冷藏冷冻食品）、散装食品（含冷藏冷冻食品、不含直接入口食品）、蔬菜、水果、鲜肉、水产品销售的售后服务</w:t>
      </w:r>
      <w:r w:rsidR="00B20C06" w:rsidRPr="00B20C06">
        <w:rPr>
          <w:rFonts w:hint="eastAsia"/>
          <w:b/>
          <w:sz w:val="36"/>
          <w:szCs w:val="36"/>
        </w:rPr>
        <w:t>(</w:t>
      </w:r>
      <w:r w:rsidR="00B20C06" w:rsidRPr="00B20C06">
        <w:rPr>
          <w:rFonts w:hint="eastAsia"/>
          <w:b/>
          <w:sz w:val="36"/>
          <w:szCs w:val="36"/>
        </w:rPr>
        <w:t>配送、退换货、投诉处理</w:t>
      </w:r>
      <w:r w:rsidR="00B20C06" w:rsidRPr="00B20C06">
        <w:rPr>
          <w:rFonts w:hint="eastAsia"/>
          <w:b/>
          <w:sz w:val="36"/>
          <w:szCs w:val="36"/>
        </w:rPr>
        <w:t>)</w:t>
      </w:r>
      <w:bookmarkEnd w:id="1"/>
      <w:r>
        <w:rPr>
          <w:rFonts w:hint="eastAsia"/>
          <w:b/>
          <w:sz w:val="36"/>
          <w:szCs w:val="36"/>
        </w:rPr>
        <w:t>符合</w:t>
      </w:r>
      <w:r w:rsidRPr="00B20C06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Pr="00B20C06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Pr="00B20C06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3967FB52" w14:textId="77777777" w:rsidR="002519AD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bookmarkStart w:id="5" w:name="认证领域"/>
      <w:r>
        <w:rPr>
          <w:rFonts w:ascii="Wingdings" w:hAnsi="Wingdings"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服务认证</w:t>
      </w:r>
      <w:bookmarkEnd w:id="5"/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65213AF3" w14:textId="77777777" w:rsidR="002519AD" w:rsidRDefault="002519AD">
      <w:pPr>
        <w:ind w:firstLine="945"/>
        <w:jc w:val="left"/>
        <w:rPr>
          <w:b/>
          <w:sz w:val="36"/>
          <w:szCs w:val="36"/>
        </w:rPr>
      </w:pPr>
    </w:p>
    <w:p w14:paraId="46DF6507" w14:textId="77777777" w:rsidR="002519AD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26DDB28A" w14:textId="77777777" w:rsidR="002519AD" w:rsidRDefault="002519AD" w:rsidP="00B20C06">
      <w:pPr>
        <w:jc w:val="left"/>
        <w:rPr>
          <w:rFonts w:hint="eastAsia"/>
          <w:b/>
          <w:sz w:val="36"/>
          <w:szCs w:val="36"/>
        </w:rPr>
      </w:pPr>
    </w:p>
    <w:p w14:paraId="221730A0" w14:textId="3781BD02" w:rsidR="002519AD" w:rsidRDefault="00B20C06">
      <w:pPr>
        <w:ind w:firstLine="945"/>
        <w:jc w:val="right"/>
        <w:rPr>
          <w:b/>
          <w:sz w:val="36"/>
          <w:szCs w:val="36"/>
        </w:rPr>
      </w:pPr>
      <w:r w:rsidRPr="00B20C06">
        <w:rPr>
          <w:rFonts w:hint="eastAsia"/>
          <w:b/>
          <w:sz w:val="36"/>
          <w:szCs w:val="36"/>
        </w:rPr>
        <w:t>巴南区齐恩食品超市</w:t>
      </w:r>
      <w:r w:rsidR="00000000">
        <w:rPr>
          <w:rFonts w:hint="eastAsia"/>
          <w:b/>
          <w:sz w:val="36"/>
          <w:szCs w:val="36"/>
        </w:rPr>
        <w:t>（盖章）</w:t>
      </w:r>
    </w:p>
    <w:p w14:paraId="6EB13174" w14:textId="77777777" w:rsidR="002519AD" w:rsidRDefault="002519AD">
      <w:pPr>
        <w:ind w:firstLine="945"/>
        <w:jc w:val="left"/>
        <w:rPr>
          <w:b/>
          <w:sz w:val="36"/>
          <w:szCs w:val="36"/>
        </w:rPr>
      </w:pPr>
    </w:p>
    <w:p w14:paraId="1EC32C59" w14:textId="1F2B0E27" w:rsidR="002519AD" w:rsidRDefault="00000000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F265DF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F265DF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1</w:t>
      </w:r>
      <w:r w:rsidR="00B20C06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日</w:t>
      </w:r>
    </w:p>
    <w:sectPr w:rsidR="002519A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E8AAD" w14:textId="77777777" w:rsidR="007D460B" w:rsidRDefault="007D460B">
      <w:r>
        <w:separator/>
      </w:r>
    </w:p>
  </w:endnote>
  <w:endnote w:type="continuationSeparator" w:id="0">
    <w:p w14:paraId="38D042C7" w14:textId="77777777" w:rsidR="007D460B" w:rsidRDefault="007D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18543" w14:textId="77777777" w:rsidR="007D460B" w:rsidRDefault="007D460B">
      <w:r>
        <w:separator/>
      </w:r>
    </w:p>
  </w:footnote>
  <w:footnote w:type="continuationSeparator" w:id="0">
    <w:p w14:paraId="711956D9" w14:textId="77777777" w:rsidR="007D460B" w:rsidRDefault="007D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27936" w14:textId="77777777" w:rsidR="002519AD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597212C2" wp14:editId="08468D79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15AE0B2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50EE0FB0" w14:textId="77777777" w:rsidR="002519AD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F50C291" w14:textId="77777777" w:rsidR="002519AD" w:rsidRDefault="00000000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9AD"/>
    <w:rsid w:val="002519AD"/>
    <w:rsid w:val="007D460B"/>
    <w:rsid w:val="00B20C06"/>
    <w:rsid w:val="00F265DF"/>
    <w:rsid w:val="00FE2FA9"/>
    <w:rsid w:val="07817681"/>
    <w:rsid w:val="2E6B3E40"/>
    <w:rsid w:val="3ADF1A97"/>
    <w:rsid w:val="52FC5B0A"/>
    <w:rsid w:val="5C664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EF755E2"/>
  <w15:docId w15:val="{614CBA2A-BB33-4B2E-8CF4-874BD2C2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20</cp:revision>
  <cp:lastPrinted>2019-04-22T01:40:00Z</cp:lastPrinted>
  <dcterms:created xsi:type="dcterms:W3CDTF">2017-03-09T01:11:00Z</dcterms:created>
  <dcterms:modified xsi:type="dcterms:W3CDTF">2023-02-16T03:38:00Z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