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BE29" w14:textId="77777777" w:rsidR="009C2A79" w:rsidRDefault="0011259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14:paraId="2FF6DE12" w14:textId="77777777" w:rsidR="009C2A79" w:rsidRDefault="0011259F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467"/>
        <w:gridCol w:w="1247"/>
        <w:gridCol w:w="1770"/>
        <w:gridCol w:w="970"/>
        <w:gridCol w:w="509"/>
        <w:gridCol w:w="2062"/>
      </w:tblGrid>
      <w:tr w:rsidR="009C2A79" w14:paraId="32110882" w14:textId="77777777" w:rsidTr="004171C6">
        <w:trPr>
          <w:trHeight w:val="825"/>
        </w:trPr>
        <w:tc>
          <w:tcPr>
            <w:tcW w:w="1155" w:type="dxa"/>
            <w:gridSpan w:val="2"/>
            <w:vAlign w:val="center"/>
          </w:tcPr>
          <w:p w14:paraId="2CB234B4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14:paraId="4B9CA0E7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202001</w:t>
            </w:r>
          </w:p>
        </w:tc>
        <w:tc>
          <w:tcPr>
            <w:tcW w:w="1247" w:type="dxa"/>
            <w:vAlign w:val="center"/>
          </w:tcPr>
          <w:p w14:paraId="52D58AA5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14:paraId="6534B5C7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bookmarkStart w:id="0" w:name="_Hlk63542782"/>
            <w:r>
              <w:rPr>
                <w:szCs w:val="21"/>
              </w:rPr>
              <w:t>管路系统钢管壁厚测量过程</w:t>
            </w:r>
            <w:bookmarkEnd w:id="0"/>
          </w:p>
        </w:tc>
        <w:tc>
          <w:tcPr>
            <w:tcW w:w="1479" w:type="dxa"/>
            <w:gridSpan w:val="2"/>
            <w:vAlign w:val="center"/>
          </w:tcPr>
          <w:p w14:paraId="322E8B54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062" w:type="dxa"/>
            <w:vAlign w:val="center"/>
          </w:tcPr>
          <w:p w14:paraId="3EA3EEE8" w14:textId="77777777" w:rsidR="009C2A79" w:rsidRDefault="0011259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TJZF</w:t>
            </w:r>
            <w:r w:rsidR="00795D1F">
              <w:rPr>
                <w:bCs/>
                <w:kern w:val="0"/>
                <w:szCs w:val="21"/>
              </w:rPr>
              <w:t>CL</w:t>
            </w:r>
            <w:r>
              <w:rPr>
                <w:bCs/>
                <w:kern w:val="0"/>
                <w:szCs w:val="21"/>
              </w:rPr>
              <w:t>-GF-202001</w:t>
            </w:r>
          </w:p>
        </w:tc>
      </w:tr>
      <w:tr w:rsidR="009C2A79" w14:paraId="4E8EB204" w14:textId="77777777" w:rsidTr="00E32897">
        <w:trPr>
          <w:trHeight w:val="571"/>
        </w:trPr>
        <w:tc>
          <w:tcPr>
            <w:tcW w:w="1155" w:type="dxa"/>
            <w:gridSpan w:val="2"/>
            <w:vAlign w:val="center"/>
          </w:tcPr>
          <w:p w14:paraId="52802EFA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14:paraId="1A971F2A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技术部</w:t>
            </w:r>
          </w:p>
        </w:tc>
        <w:tc>
          <w:tcPr>
            <w:tcW w:w="1247" w:type="dxa"/>
            <w:vAlign w:val="center"/>
          </w:tcPr>
          <w:p w14:paraId="329348C7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14:paraId="575BCED0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壁厚</w:t>
            </w:r>
          </w:p>
        </w:tc>
        <w:tc>
          <w:tcPr>
            <w:tcW w:w="1479" w:type="dxa"/>
            <w:gridSpan w:val="2"/>
            <w:vAlign w:val="center"/>
          </w:tcPr>
          <w:p w14:paraId="7819D734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062" w:type="dxa"/>
            <w:vAlign w:val="center"/>
          </w:tcPr>
          <w:p w14:paraId="1261D756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9C2A79" w14:paraId="4D5FDE8D" w14:textId="77777777" w:rsidTr="004171C6">
        <w:trPr>
          <w:trHeight w:val="2352"/>
        </w:trPr>
        <w:tc>
          <w:tcPr>
            <w:tcW w:w="9180" w:type="dxa"/>
            <w:gridSpan w:val="8"/>
          </w:tcPr>
          <w:p w14:paraId="535030FF" w14:textId="77777777" w:rsidR="009C2A79" w:rsidRDefault="0011259F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14:paraId="467495E8" w14:textId="72500920"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 w:rsidR="00431C17">
              <w:rPr>
                <w:rFonts w:hint="eastAsia"/>
                <w:color w:val="000000" w:themeColor="text1"/>
                <w:szCs w:val="21"/>
              </w:rPr>
              <w:t>游标</w:t>
            </w:r>
            <w:r w:rsidR="000340E7" w:rsidRPr="000340E7">
              <w:rPr>
                <w:rFonts w:hint="eastAsia"/>
                <w:color w:val="000000" w:themeColor="text1"/>
                <w:szCs w:val="21"/>
              </w:rPr>
              <w:t>卡尺</w:t>
            </w:r>
            <w:r w:rsidR="000340E7" w:rsidRPr="000340E7">
              <w:rPr>
                <w:szCs w:val="21"/>
              </w:rPr>
              <w:t>，测量范围</w:t>
            </w:r>
            <w:r w:rsidR="000340E7" w:rsidRPr="000340E7">
              <w:rPr>
                <w:szCs w:val="21"/>
              </w:rPr>
              <w:t>(0</w:t>
            </w:r>
            <w:r w:rsidR="000340E7" w:rsidRPr="000340E7">
              <w:rPr>
                <w:szCs w:val="21"/>
              </w:rPr>
              <w:t>～</w:t>
            </w:r>
            <w:r w:rsidR="003213BB">
              <w:rPr>
                <w:szCs w:val="21"/>
              </w:rPr>
              <w:t>15</w:t>
            </w:r>
            <w:r w:rsidR="000340E7" w:rsidRPr="000340E7">
              <w:rPr>
                <w:rFonts w:hint="eastAsia"/>
                <w:szCs w:val="21"/>
              </w:rPr>
              <w:t>0</w:t>
            </w:r>
            <w:r w:rsidR="000340E7" w:rsidRPr="000340E7">
              <w:rPr>
                <w:szCs w:val="21"/>
              </w:rPr>
              <w:t>)mm</w:t>
            </w:r>
            <w:r w:rsidR="000340E7" w:rsidRPr="000340E7">
              <w:rPr>
                <w:szCs w:val="21"/>
              </w:rPr>
              <w:t>，</w:t>
            </w:r>
            <w:r w:rsidR="000340E7" w:rsidRPr="000340E7">
              <w:rPr>
                <w:rFonts w:hint="eastAsia"/>
                <w:szCs w:val="21"/>
              </w:rPr>
              <w:t>最大允许误差</w:t>
            </w:r>
            <w:r w:rsidR="000340E7" w:rsidRPr="000340E7">
              <w:rPr>
                <w:szCs w:val="21"/>
              </w:rPr>
              <w:t>±</w:t>
            </w:r>
            <w:r w:rsidR="000340E7" w:rsidRPr="000340E7">
              <w:rPr>
                <w:rFonts w:hint="eastAsia"/>
                <w:szCs w:val="21"/>
              </w:rPr>
              <w:t>0.0</w:t>
            </w:r>
            <w:r w:rsidR="00431C17">
              <w:rPr>
                <w:szCs w:val="21"/>
              </w:rPr>
              <w:t>3</w:t>
            </w:r>
            <w:r w:rsidR="000340E7" w:rsidRPr="000340E7">
              <w:rPr>
                <w:rFonts w:hint="eastAsia"/>
                <w:szCs w:val="21"/>
              </w:rPr>
              <w:t>m</w:t>
            </w:r>
            <w:r w:rsidR="000340E7" w:rsidRPr="000340E7">
              <w:rPr>
                <w:szCs w:val="21"/>
              </w:rPr>
              <w:t>m</w:t>
            </w:r>
            <w:r w:rsidR="000340E7" w:rsidRPr="000340E7">
              <w:rPr>
                <w:rFonts w:hint="eastAsia"/>
                <w:szCs w:val="21"/>
              </w:rPr>
              <w:t>，</w:t>
            </w:r>
            <w:r w:rsidR="000340E7" w:rsidRPr="000340E7">
              <w:rPr>
                <w:rFonts w:hint="eastAsia"/>
                <w:i/>
                <w:iCs/>
                <w:szCs w:val="21"/>
                <w:lang w:bidi="ar"/>
              </w:rPr>
              <w:t>U</w:t>
            </w:r>
            <w:r w:rsidR="000340E7" w:rsidRPr="000340E7">
              <w:rPr>
                <w:szCs w:val="21"/>
                <w:lang w:bidi="ar"/>
              </w:rPr>
              <w:t>=0.01mm,</w:t>
            </w:r>
            <w:r w:rsidR="000340E7" w:rsidRPr="000340E7">
              <w:rPr>
                <w:i/>
                <w:iCs/>
                <w:szCs w:val="21"/>
                <w:lang w:bidi="ar"/>
              </w:rPr>
              <w:t>k</w:t>
            </w:r>
            <w:r w:rsidR="000340E7" w:rsidRPr="000340E7">
              <w:rPr>
                <w:szCs w:val="21"/>
                <w:lang w:bidi="ar"/>
              </w:rPr>
              <w:t>=2</w:t>
            </w:r>
            <w:r w:rsidR="000340E7" w:rsidRPr="000340E7">
              <w:rPr>
                <w:rFonts w:hint="eastAsia"/>
                <w:szCs w:val="21"/>
              </w:rPr>
              <w:t>。</w:t>
            </w:r>
          </w:p>
          <w:p w14:paraId="01A7B502" w14:textId="16C69034" w:rsidR="009C2A79" w:rsidRPr="00431C17" w:rsidRDefault="0011259F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 w:rsidR="00B77CBB" w:rsidRPr="00431C17">
              <w:rPr>
                <w:rFonts w:hint="eastAsia"/>
                <w:kern w:val="0"/>
                <w:szCs w:val="21"/>
              </w:rPr>
              <w:t>按照</w:t>
            </w:r>
            <w:r w:rsidR="00B77CBB" w:rsidRPr="00431C17">
              <w:rPr>
                <w:szCs w:val="21"/>
                <w:lang w:bidi="ar"/>
              </w:rPr>
              <w:t xml:space="preserve"> </w:t>
            </w:r>
            <w:r w:rsidR="00431C17" w:rsidRPr="00431C17">
              <w:rPr>
                <w:bCs/>
                <w:szCs w:val="21"/>
              </w:rPr>
              <w:t xml:space="preserve"> GB/T25359-2010</w:t>
            </w:r>
            <w:r w:rsidR="00431C17" w:rsidRPr="00431C17">
              <w:rPr>
                <w:rFonts w:hint="eastAsia"/>
                <w:bCs/>
                <w:szCs w:val="21"/>
              </w:rPr>
              <w:t>《</w:t>
            </w:r>
            <w:r w:rsidR="00431C17" w:rsidRPr="00431C17">
              <w:rPr>
                <w:bCs/>
                <w:szCs w:val="21"/>
              </w:rPr>
              <w:t>石油及天然气工业用集成撬装往复压缩机</w:t>
            </w:r>
            <w:r w:rsidR="00431C17" w:rsidRPr="00431C17">
              <w:rPr>
                <w:rFonts w:hint="eastAsia"/>
                <w:bCs/>
                <w:szCs w:val="21"/>
              </w:rPr>
              <w:t>》</w:t>
            </w:r>
            <w:r w:rsidR="00431C17" w:rsidRPr="00431C17">
              <w:rPr>
                <w:bCs/>
                <w:szCs w:val="21"/>
              </w:rPr>
              <w:t>、</w:t>
            </w:r>
            <w:r w:rsidR="00431C17" w:rsidRPr="00431C17">
              <w:rPr>
                <w:bCs/>
                <w:szCs w:val="21"/>
              </w:rPr>
              <w:t>GB/T14976-2002</w:t>
            </w:r>
            <w:r w:rsidR="00431C17" w:rsidRPr="00431C17">
              <w:rPr>
                <w:rFonts w:hint="eastAsia"/>
                <w:bCs/>
                <w:szCs w:val="21"/>
              </w:rPr>
              <w:t>《</w:t>
            </w:r>
            <w:r w:rsidR="00431C17" w:rsidRPr="00431C17">
              <w:rPr>
                <w:bCs/>
                <w:szCs w:val="21"/>
              </w:rPr>
              <w:t>流体输送用不锈钢无缝钢管</w:t>
            </w:r>
            <w:r w:rsidR="00431C17" w:rsidRPr="00431C17">
              <w:rPr>
                <w:rFonts w:hint="eastAsia"/>
                <w:bCs/>
                <w:szCs w:val="21"/>
              </w:rPr>
              <w:t>》</w:t>
            </w:r>
            <w:r w:rsidR="00431C17" w:rsidRPr="00431C17">
              <w:rPr>
                <w:szCs w:val="21"/>
              </w:rPr>
              <w:t>及相关</w:t>
            </w:r>
            <w:r w:rsidR="00431C17" w:rsidRPr="00431C17">
              <w:rPr>
                <w:rFonts w:hint="eastAsia"/>
                <w:szCs w:val="21"/>
              </w:rPr>
              <w:t>《管路系统钢管壁厚测量过程控制</w:t>
            </w:r>
            <w:r w:rsidR="00431C17" w:rsidRPr="00431C17">
              <w:rPr>
                <w:szCs w:val="21"/>
              </w:rPr>
              <w:t>规范</w:t>
            </w:r>
            <w:r w:rsidR="00431C17" w:rsidRPr="00431C17">
              <w:rPr>
                <w:rFonts w:hint="eastAsia"/>
                <w:szCs w:val="21"/>
              </w:rPr>
              <w:t>》</w:t>
            </w:r>
            <w:r w:rsidR="00431C17" w:rsidRPr="00431C17">
              <w:rPr>
                <w:bCs/>
                <w:szCs w:val="21"/>
              </w:rPr>
              <w:t>进行测量。</w:t>
            </w:r>
          </w:p>
          <w:p w14:paraId="19D7CB65" w14:textId="77777777"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</w:t>
            </w:r>
          </w:p>
          <w:p w14:paraId="06A2A7FB" w14:textId="77777777" w:rsidR="009C2A79" w:rsidRDefault="0011259F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14:paraId="2912EF56" w14:textId="77777777" w:rsidR="009C2A79" w:rsidRDefault="0011259F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14:paraId="56747957" w14:textId="77777777"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9C2A79" w14:paraId="0C6B3A3C" w14:textId="77777777" w:rsidTr="004171C6">
        <w:trPr>
          <w:trHeight w:val="2976"/>
        </w:trPr>
        <w:tc>
          <w:tcPr>
            <w:tcW w:w="9180" w:type="dxa"/>
            <w:gridSpan w:val="8"/>
          </w:tcPr>
          <w:p w14:paraId="71E9A495" w14:textId="77777777" w:rsidR="009C2A79" w:rsidRDefault="0011259F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2B5BCE68" w14:textId="20D50E49" w:rsidR="009C2A79" w:rsidRDefault="0011259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、查看型号规格：</w:t>
            </w:r>
            <w:r>
              <w:rPr>
                <w:bCs/>
                <w:szCs w:val="21"/>
              </w:rPr>
              <w:t>（</w:t>
            </w:r>
            <w:r>
              <w:rPr>
                <w:bCs/>
                <w:szCs w:val="21"/>
              </w:rPr>
              <w:t>0-</w:t>
            </w:r>
            <w:r w:rsidR="003213BB">
              <w:rPr>
                <w:bCs/>
                <w:szCs w:val="21"/>
              </w:rPr>
              <w:t>15</w:t>
            </w:r>
            <w:r>
              <w:rPr>
                <w:bCs/>
                <w:szCs w:val="21"/>
              </w:rPr>
              <w:t>0</w:t>
            </w:r>
            <w:r>
              <w:rPr>
                <w:bCs/>
                <w:szCs w:val="21"/>
              </w:rPr>
              <w:t>）</w:t>
            </w:r>
            <w:r>
              <w:rPr>
                <w:bCs/>
                <w:szCs w:val="21"/>
              </w:rPr>
              <w:t>mm</w:t>
            </w:r>
            <w:r>
              <w:rPr>
                <w:szCs w:val="21"/>
              </w:rPr>
              <w:t>的</w:t>
            </w:r>
            <w:r w:rsidR="00965565">
              <w:rPr>
                <w:rFonts w:hint="eastAsia"/>
                <w:szCs w:val="21"/>
              </w:rPr>
              <w:t>游标</w:t>
            </w:r>
            <w:r>
              <w:rPr>
                <w:szCs w:val="21"/>
              </w:rPr>
              <w:t>卡尺</w:t>
            </w:r>
            <w:r>
              <w:rPr>
                <w:kern w:val="0"/>
                <w:szCs w:val="21"/>
              </w:rPr>
              <w:t>，其</w:t>
            </w:r>
            <w:r w:rsidR="000340E7">
              <w:rPr>
                <w:rFonts w:hint="eastAsia"/>
                <w:kern w:val="0"/>
                <w:szCs w:val="21"/>
              </w:rPr>
              <w:t>校准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</w:t>
            </w:r>
            <w:r w:rsidR="00965565">
              <w:rPr>
                <w:bCs/>
                <w:szCs w:val="21"/>
              </w:rPr>
              <w:t>2</w:t>
            </w:r>
            <w:r>
              <w:rPr>
                <w:bCs/>
                <w:szCs w:val="21"/>
              </w:rPr>
              <w:t>年</w:t>
            </w:r>
            <w:r w:rsidR="00965565">
              <w:rPr>
                <w:bCs/>
                <w:szCs w:val="21"/>
              </w:rPr>
              <w:t>09</w:t>
            </w:r>
            <w:r>
              <w:rPr>
                <w:bCs/>
                <w:szCs w:val="21"/>
              </w:rPr>
              <w:t>月</w:t>
            </w:r>
            <w:r w:rsidR="00965565">
              <w:rPr>
                <w:bCs/>
                <w:szCs w:val="21"/>
              </w:rPr>
              <w:t>20</w:t>
            </w:r>
            <w:r>
              <w:rPr>
                <w:bCs/>
                <w:szCs w:val="21"/>
              </w:rPr>
              <w:t>日，溯源</w:t>
            </w:r>
            <w:r>
              <w:rPr>
                <w:szCs w:val="21"/>
              </w:rPr>
              <w:t>符合要求。</w:t>
            </w:r>
          </w:p>
          <w:p w14:paraId="7C0A435E" w14:textId="77777777" w:rsidR="009C2A79" w:rsidRDefault="0011259F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14:paraId="30C77A51" w14:textId="77777777" w:rsidR="009C2A79" w:rsidRDefault="0011259F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14:paraId="6FAC30FE" w14:textId="5FFEE242" w:rsidR="009C2A79" w:rsidRDefault="0011259F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</w:t>
            </w:r>
            <w:r w:rsidR="00965565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965565"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月</w:t>
            </w:r>
            <w:r w:rsidR="00965565">
              <w:rPr>
                <w:kern w:val="0"/>
                <w:szCs w:val="21"/>
              </w:rPr>
              <w:t>28</w:t>
            </w:r>
            <w:r>
              <w:rPr>
                <w:kern w:val="0"/>
                <w:szCs w:val="21"/>
              </w:rPr>
              <w:t>日，用（</w:t>
            </w:r>
            <w:r>
              <w:rPr>
                <w:kern w:val="0"/>
                <w:szCs w:val="21"/>
              </w:rPr>
              <w:t>0-</w:t>
            </w:r>
            <w:r w:rsidR="001B5589">
              <w:rPr>
                <w:kern w:val="0"/>
                <w:szCs w:val="21"/>
              </w:rPr>
              <w:t>15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szCs w:val="21"/>
              </w:rPr>
              <w:t>的</w:t>
            </w:r>
            <w:r w:rsidR="00965565">
              <w:rPr>
                <w:rFonts w:hint="eastAsia"/>
                <w:szCs w:val="21"/>
              </w:rPr>
              <w:t>游标</w:t>
            </w:r>
            <w:r>
              <w:rPr>
                <w:szCs w:val="21"/>
              </w:rPr>
              <w:t>卡尺</w:t>
            </w:r>
            <w:r>
              <w:rPr>
                <w:kern w:val="0"/>
                <w:szCs w:val="21"/>
              </w:rPr>
              <w:t>对管子</w:t>
            </w:r>
            <w:r>
              <w:rPr>
                <w:szCs w:val="21"/>
              </w:rPr>
              <w:t>壁厚进行</w:t>
            </w:r>
            <w:r w:rsidR="000340E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次测量，计算出</w:t>
            </w:r>
            <w:r>
              <w:rPr>
                <w:szCs w:val="21"/>
              </w:rPr>
              <w:t>平均值：</w:t>
            </w:r>
          </w:p>
          <w:p w14:paraId="3BE069A0" w14:textId="29710712" w:rsidR="009C2A79" w:rsidRDefault="0011259F">
            <w:pPr>
              <w:spacing w:line="360" w:lineRule="auto"/>
              <w:rPr>
                <w:szCs w:val="21"/>
              </w:rPr>
            </w:pPr>
            <w:r>
              <w:rPr>
                <w:position w:val="-10"/>
                <w:szCs w:val="21"/>
              </w:rPr>
              <w:object w:dxaOrig="206" w:dyaOrig="300" w14:anchorId="06ADFC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3" ShapeID="_x0000_i1025" DrawAspect="Content" ObjectID="_1738070349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=2.14</w:t>
            </w:r>
            <w:r w:rsidR="005C5968">
              <w:rPr>
                <w:szCs w:val="21"/>
              </w:rPr>
              <w:t>6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14:paraId="2B40E197" w14:textId="7C8E5891" w:rsidR="009C2A79" w:rsidRDefault="0011259F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965565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AE3876">
              <w:rPr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月</w:t>
            </w:r>
            <w:r w:rsidR="00965565">
              <w:rPr>
                <w:kern w:val="0"/>
                <w:szCs w:val="21"/>
              </w:rPr>
              <w:t>26</w:t>
            </w:r>
            <w:r>
              <w:rPr>
                <w:kern w:val="0"/>
                <w:szCs w:val="21"/>
              </w:rPr>
              <w:t>日，用（</w:t>
            </w:r>
            <w:r>
              <w:rPr>
                <w:kern w:val="0"/>
                <w:szCs w:val="21"/>
              </w:rPr>
              <w:t>0-</w:t>
            </w:r>
            <w:r w:rsidR="001B5589">
              <w:rPr>
                <w:kern w:val="0"/>
                <w:szCs w:val="21"/>
              </w:rPr>
              <w:t>15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szCs w:val="21"/>
              </w:rPr>
              <w:t>的</w:t>
            </w:r>
            <w:r w:rsidR="00965565">
              <w:rPr>
                <w:rFonts w:hint="eastAsia"/>
                <w:szCs w:val="21"/>
              </w:rPr>
              <w:t>游标</w:t>
            </w:r>
            <w:r>
              <w:rPr>
                <w:szCs w:val="21"/>
              </w:rPr>
              <w:t>卡尺</w:t>
            </w:r>
            <w:r>
              <w:rPr>
                <w:kern w:val="0"/>
                <w:szCs w:val="21"/>
              </w:rPr>
              <w:t>对管子</w:t>
            </w:r>
            <w:r>
              <w:rPr>
                <w:szCs w:val="21"/>
              </w:rPr>
              <w:t>壁厚进行</w:t>
            </w:r>
            <w:r w:rsidR="000340E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次测量，计算出</w:t>
            </w:r>
            <w:r>
              <w:rPr>
                <w:szCs w:val="21"/>
              </w:rPr>
              <w:t>平均值：</w:t>
            </w:r>
          </w:p>
          <w:p w14:paraId="731B15C0" w14:textId="6E25F2F3" w:rsidR="009C2A79" w:rsidRDefault="0011259F">
            <w:pPr>
              <w:spacing w:line="360" w:lineRule="auto"/>
              <w:rPr>
                <w:szCs w:val="21"/>
              </w:rPr>
            </w:pPr>
            <w:r>
              <w:rPr>
                <w:position w:val="-10"/>
                <w:szCs w:val="21"/>
              </w:rPr>
              <w:object w:dxaOrig="206" w:dyaOrig="300" w14:anchorId="5BB9EADD">
                <v:shape id="_x0000_i1026" type="#_x0000_t75" style="width:10.3pt;height:15pt" o:ole="">
                  <v:imagedata r:id="rId7" o:title=""/>
                </v:shape>
                <o:OLEObject Type="Embed" ProgID="Equation.3" ShapeID="_x0000_i1026" DrawAspect="Content" ObjectID="_1738070350" r:id="rId9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=2.13</w:t>
            </w:r>
            <w:r w:rsidR="005C5968">
              <w:rPr>
                <w:szCs w:val="21"/>
              </w:rPr>
              <w:t>6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14:paraId="711E53EB" w14:textId="3A4BA09F" w:rsidR="009C2A79" w:rsidRDefault="0011259F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szCs w:val="21"/>
              </w:rPr>
              <w:t>管路系统钢管壁厚测量过程</w:t>
            </w:r>
            <w:r>
              <w:rPr>
                <w:kern w:val="0"/>
                <w:szCs w:val="21"/>
              </w:rPr>
              <w:t>扩展不确定度为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=0.0</w:t>
            </w:r>
            <w:r w:rsidR="00965565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mm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14:paraId="3386513D" w14:textId="30E4B831" w:rsidR="009C2A79" w:rsidRDefault="0011259F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 w14:anchorId="06741780">
                <v:shape id="_x0000_i1027" type="#_x0000_t75" style="width:119.15pt;height:41.15pt" o:ole="">
                  <v:imagedata r:id="rId10" o:title=""/>
                </v:shape>
                <o:OLEObject Type="Embed" ProgID="Equation.3" ShapeID="_x0000_i1027" DrawAspect="Content" ObjectID="_1738070351" r:id="rId11"/>
              </w:object>
            </w:r>
            <w:r>
              <w:rPr>
                <w:kern w:val="0"/>
                <w:szCs w:val="21"/>
              </w:rPr>
              <w:t>0.</w:t>
            </w:r>
            <w:r w:rsidR="001F1EBE">
              <w:rPr>
                <w:kern w:val="0"/>
                <w:szCs w:val="21"/>
              </w:rPr>
              <w:t>19</w:t>
            </w:r>
            <w:r>
              <w:rPr>
                <w:kern w:val="0"/>
                <w:szCs w:val="21"/>
              </w:rPr>
              <w:t xml:space="preserve"> </w:t>
            </w:r>
          </w:p>
          <w:p w14:paraId="42E7562B" w14:textId="74427762" w:rsidR="00697C02" w:rsidRPr="00D94699" w:rsidRDefault="00697C02" w:rsidP="00697C02">
            <w:pPr>
              <w:spacing w:line="360" w:lineRule="auto"/>
              <w:ind w:firstLineChars="400" w:firstLine="840"/>
              <w:rPr>
                <w:kern w:val="0"/>
                <w:szCs w:val="21"/>
              </w:rPr>
            </w:pPr>
            <w:r w:rsidRPr="00D94699">
              <w:rPr>
                <w:szCs w:val="21"/>
              </w:rPr>
              <w:t>当</w:t>
            </w:r>
            <w:r w:rsidRPr="00D94699">
              <w:rPr>
                <w:szCs w:val="21"/>
              </w:rPr>
              <w:t>E</w:t>
            </w:r>
            <w:r w:rsidRPr="00D94699">
              <w:rPr>
                <w:szCs w:val="21"/>
                <w:vertAlign w:val="subscript"/>
              </w:rPr>
              <w:t xml:space="preserve"> n</w:t>
            </w:r>
            <w:r w:rsidRPr="00D94699">
              <w:rPr>
                <w:szCs w:val="21"/>
              </w:rPr>
              <w:t>=0.</w:t>
            </w:r>
            <w:r>
              <w:rPr>
                <w:szCs w:val="21"/>
              </w:rPr>
              <w:t>1</w:t>
            </w:r>
            <w:r w:rsidR="001F1EBE">
              <w:rPr>
                <w:szCs w:val="21"/>
              </w:rPr>
              <w:t>9</w:t>
            </w:r>
            <w:r w:rsidRPr="00D94699">
              <w:rPr>
                <w:szCs w:val="21"/>
              </w:rPr>
              <w:t>&lt;1</w:t>
            </w:r>
            <w:r w:rsidRPr="00D94699">
              <w:rPr>
                <w:szCs w:val="21"/>
              </w:rPr>
              <w:t>时，此测量过程有效。</w:t>
            </w:r>
          </w:p>
          <w:p w14:paraId="3FE194A0" w14:textId="77777777" w:rsidR="009C2A79" w:rsidRDefault="009C2A79">
            <w:pPr>
              <w:spacing w:line="360" w:lineRule="auto"/>
              <w:rPr>
                <w:kern w:val="0"/>
                <w:szCs w:val="21"/>
              </w:rPr>
            </w:pPr>
          </w:p>
          <w:p w14:paraId="4C0F9245" w14:textId="25671B7D"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确认人员：赵翠</w:t>
            </w:r>
            <w:proofErr w:type="gramStart"/>
            <w:r>
              <w:rPr>
                <w:kern w:val="0"/>
                <w:szCs w:val="21"/>
              </w:rPr>
              <w:t>翠</w:t>
            </w:r>
            <w:proofErr w:type="gramEnd"/>
            <w:r>
              <w:rPr>
                <w:kern w:val="0"/>
                <w:szCs w:val="21"/>
              </w:rPr>
              <w:t xml:space="preserve">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1F1EBE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AE3876">
              <w:rPr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月</w:t>
            </w:r>
            <w:r w:rsidR="000340E7">
              <w:rPr>
                <w:kern w:val="0"/>
                <w:szCs w:val="21"/>
              </w:rPr>
              <w:t>2</w:t>
            </w:r>
            <w:r w:rsidR="001F1EBE">
              <w:rPr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9C2A79" w14:paraId="3DEB2BC9" w14:textId="77777777" w:rsidTr="004171C6">
        <w:tc>
          <w:tcPr>
            <w:tcW w:w="9180" w:type="dxa"/>
            <w:gridSpan w:val="8"/>
          </w:tcPr>
          <w:p w14:paraId="08A5C91F" w14:textId="77777777"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29D3D04F" w14:textId="77777777" w:rsidR="009C2A79" w:rsidRDefault="009C2A79">
            <w:pPr>
              <w:rPr>
                <w:kern w:val="0"/>
                <w:szCs w:val="21"/>
              </w:rPr>
            </w:pPr>
          </w:p>
        </w:tc>
      </w:tr>
      <w:tr w:rsidR="009C2A79" w14:paraId="6E929327" w14:textId="77777777" w:rsidTr="004171C6">
        <w:tc>
          <w:tcPr>
            <w:tcW w:w="1016" w:type="dxa"/>
          </w:tcPr>
          <w:p w14:paraId="01FB83A2" w14:textId="77777777"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28F58783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1" w:type="dxa"/>
            <w:gridSpan w:val="2"/>
          </w:tcPr>
          <w:p w14:paraId="6E5C8621" w14:textId="77777777" w:rsidR="009C2A79" w:rsidRDefault="0011259F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9C2A79" w14:paraId="0B5D2598" w14:textId="77777777" w:rsidTr="004171C6">
        <w:tc>
          <w:tcPr>
            <w:tcW w:w="1016" w:type="dxa"/>
          </w:tcPr>
          <w:p w14:paraId="0824200E" w14:textId="77777777" w:rsidR="009C2A79" w:rsidRDefault="009C2A79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6CEE6750" w14:textId="77777777" w:rsidR="009C2A79" w:rsidRDefault="009C2A79"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 w14:paraId="10FE6B0A" w14:textId="77777777" w:rsidR="009C2A79" w:rsidRDefault="009C2A79">
            <w:pPr>
              <w:rPr>
                <w:kern w:val="0"/>
                <w:szCs w:val="21"/>
              </w:rPr>
            </w:pPr>
          </w:p>
        </w:tc>
      </w:tr>
    </w:tbl>
    <w:p w14:paraId="0F77EC39" w14:textId="77777777" w:rsidR="009C2A79" w:rsidRDefault="009C2A79"/>
    <w:sectPr w:rsidR="009C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A229" w14:textId="77777777" w:rsidR="003F7894" w:rsidRDefault="003F7894" w:rsidP="002C4FDE">
      <w:r>
        <w:separator/>
      </w:r>
    </w:p>
  </w:endnote>
  <w:endnote w:type="continuationSeparator" w:id="0">
    <w:p w14:paraId="2E63F048" w14:textId="77777777" w:rsidR="003F7894" w:rsidRDefault="003F7894" w:rsidP="002C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4B67" w14:textId="77777777" w:rsidR="003F7894" w:rsidRDefault="003F7894" w:rsidP="002C4FDE">
      <w:r>
        <w:separator/>
      </w:r>
    </w:p>
  </w:footnote>
  <w:footnote w:type="continuationSeparator" w:id="0">
    <w:p w14:paraId="4FFB526A" w14:textId="77777777" w:rsidR="003F7894" w:rsidRDefault="003F7894" w:rsidP="002C4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06882"/>
    <w:rsid w:val="00017121"/>
    <w:rsid w:val="00017D4B"/>
    <w:rsid w:val="00033738"/>
    <w:rsid w:val="000340E7"/>
    <w:rsid w:val="00085035"/>
    <w:rsid w:val="000A31E5"/>
    <w:rsid w:val="000B701D"/>
    <w:rsid w:val="0011259F"/>
    <w:rsid w:val="00147179"/>
    <w:rsid w:val="00155CCF"/>
    <w:rsid w:val="0019548E"/>
    <w:rsid w:val="001A5571"/>
    <w:rsid w:val="001B5589"/>
    <w:rsid w:val="001C476E"/>
    <w:rsid w:val="001C7318"/>
    <w:rsid w:val="001F1EBE"/>
    <w:rsid w:val="001F7164"/>
    <w:rsid w:val="00213714"/>
    <w:rsid w:val="00242719"/>
    <w:rsid w:val="002534C0"/>
    <w:rsid w:val="0026094C"/>
    <w:rsid w:val="00274092"/>
    <w:rsid w:val="002769A3"/>
    <w:rsid w:val="002841DE"/>
    <w:rsid w:val="00285C9B"/>
    <w:rsid w:val="002B746D"/>
    <w:rsid w:val="002C1369"/>
    <w:rsid w:val="002C4FDE"/>
    <w:rsid w:val="0031525A"/>
    <w:rsid w:val="003213BB"/>
    <w:rsid w:val="00327686"/>
    <w:rsid w:val="00351485"/>
    <w:rsid w:val="00371E9B"/>
    <w:rsid w:val="003752B0"/>
    <w:rsid w:val="0038590B"/>
    <w:rsid w:val="003A170B"/>
    <w:rsid w:val="003C5179"/>
    <w:rsid w:val="003D394F"/>
    <w:rsid w:val="003F7383"/>
    <w:rsid w:val="003F7894"/>
    <w:rsid w:val="00400DE7"/>
    <w:rsid w:val="00416CD2"/>
    <w:rsid w:val="004171C6"/>
    <w:rsid w:val="00431C17"/>
    <w:rsid w:val="004534C3"/>
    <w:rsid w:val="004804DC"/>
    <w:rsid w:val="004A318E"/>
    <w:rsid w:val="004A39AE"/>
    <w:rsid w:val="004A42BB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647E7"/>
    <w:rsid w:val="005A38BA"/>
    <w:rsid w:val="005B1D01"/>
    <w:rsid w:val="005C0ED0"/>
    <w:rsid w:val="005C5968"/>
    <w:rsid w:val="005E5150"/>
    <w:rsid w:val="005F2E7A"/>
    <w:rsid w:val="006067C8"/>
    <w:rsid w:val="00644E27"/>
    <w:rsid w:val="00665A5B"/>
    <w:rsid w:val="00697C02"/>
    <w:rsid w:val="006A3D9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855F6"/>
    <w:rsid w:val="008A0DD7"/>
    <w:rsid w:val="008B182A"/>
    <w:rsid w:val="008D7842"/>
    <w:rsid w:val="008F3864"/>
    <w:rsid w:val="009526C7"/>
    <w:rsid w:val="00952C3B"/>
    <w:rsid w:val="00965565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A5B2C"/>
    <w:rsid w:val="00AE1D82"/>
    <w:rsid w:val="00AE3876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38E0"/>
    <w:rsid w:val="00D97AF5"/>
    <w:rsid w:val="00DA0417"/>
    <w:rsid w:val="00DB09F6"/>
    <w:rsid w:val="00DE0B46"/>
    <w:rsid w:val="00DF460A"/>
    <w:rsid w:val="00E174D8"/>
    <w:rsid w:val="00E32897"/>
    <w:rsid w:val="00E46334"/>
    <w:rsid w:val="00E5043B"/>
    <w:rsid w:val="00E90CF8"/>
    <w:rsid w:val="00EA755A"/>
    <w:rsid w:val="00ED1EC9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6780FD1"/>
    <w:rsid w:val="06C063B1"/>
    <w:rsid w:val="076D3862"/>
    <w:rsid w:val="082B7196"/>
    <w:rsid w:val="085C70A4"/>
    <w:rsid w:val="08B71608"/>
    <w:rsid w:val="09E20BCB"/>
    <w:rsid w:val="0A4D13B8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C063C8"/>
    <w:rsid w:val="135A7270"/>
    <w:rsid w:val="150A6223"/>
    <w:rsid w:val="15A662DA"/>
    <w:rsid w:val="16715D66"/>
    <w:rsid w:val="167550D7"/>
    <w:rsid w:val="170219AD"/>
    <w:rsid w:val="17082EC9"/>
    <w:rsid w:val="1787203C"/>
    <w:rsid w:val="18A63EBC"/>
    <w:rsid w:val="1A654763"/>
    <w:rsid w:val="1AC00ACD"/>
    <w:rsid w:val="1CA05B62"/>
    <w:rsid w:val="1D622825"/>
    <w:rsid w:val="1D6C4CA0"/>
    <w:rsid w:val="1E421057"/>
    <w:rsid w:val="1EE64F1E"/>
    <w:rsid w:val="1F924914"/>
    <w:rsid w:val="1FE1196E"/>
    <w:rsid w:val="20072A16"/>
    <w:rsid w:val="20F06F90"/>
    <w:rsid w:val="216B6822"/>
    <w:rsid w:val="21AA2C3E"/>
    <w:rsid w:val="220F1317"/>
    <w:rsid w:val="22674132"/>
    <w:rsid w:val="23241F1E"/>
    <w:rsid w:val="23542143"/>
    <w:rsid w:val="23A72D81"/>
    <w:rsid w:val="24A07838"/>
    <w:rsid w:val="250B3653"/>
    <w:rsid w:val="2557597E"/>
    <w:rsid w:val="255C53DD"/>
    <w:rsid w:val="26556FB0"/>
    <w:rsid w:val="26967295"/>
    <w:rsid w:val="279B5571"/>
    <w:rsid w:val="27A013D3"/>
    <w:rsid w:val="27C9383A"/>
    <w:rsid w:val="27CC0946"/>
    <w:rsid w:val="287C6B79"/>
    <w:rsid w:val="290E1597"/>
    <w:rsid w:val="291E3103"/>
    <w:rsid w:val="2A687659"/>
    <w:rsid w:val="2A910230"/>
    <w:rsid w:val="2AAF101A"/>
    <w:rsid w:val="2B6D6545"/>
    <w:rsid w:val="2B9A53EF"/>
    <w:rsid w:val="2CF318BC"/>
    <w:rsid w:val="2D0F4C79"/>
    <w:rsid w:val="2FBB090F"/>
    <w:rsid w:val="302B3F70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41134D3"/>
    <w:rsid w:val="36FB069C"/>
    <w:rsid w:val="37043E05"/>
    <w:rsid w:val="374A0880"/>
    <w:rsid w:val="37DF56DE"/>
    <w:rsid w:val="38097D2D"/>
    <w:rsid w:val="380B1C99"/>
    <w:rsid w:val="39174F2A"/>
    <w:rsid w:val="39496C34"/>
    <w:rsid w:val="39BC5C5C"/>
    <w:rsid w:val="39DC01EB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915051"/>
    <w:rsid w:val="41E0429B"/>
    <w:rsid w:val="43F524C5"/>
    <w:rsid w:val="44127130"/>
    <w:rsid w:val="45234627"/>
    <w:rsid w:val="47275297"/>
    <w:rsid w:val="479D7C6E"/>
    <w:rsid w:val="47A14244"/>
    <w:rsid w:val="47FD228C"/>
    <w:rsid w:val="483C7813"/>
    <w:rsid w:val="489E71B4"/>
    <w:rsid w:val="48E73B61"/>
    <w:rsid w:val="494250D6"/>
    <w:rsid w:val="4A245E87"/>
    <w:rsid w:val="4B2C1AD8"/>
    <w:rsid w:val="4B49653C"/>
    <w:rsid w:val="4BF83A28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603500E"/>
    <w:rsid w:val="56C3440A"/>
    <w:rsid w:val="56FD53BB"/>
    <w:rsid w:val="57C21839"/>
    <w:rsid w:val="57F15CFC"/>
    <w:rsid w:val="57FF67F1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4153D54"/>
    <w:rsid w:val="6442782C"/>
    <w:rsid w:val="64DF1110"/>
    <w:rsid w:val="66154C33"/>
    <w:rsid w:val="667B4465"/>
    <w:rsid w:val="674A0590"/>
    <w:rsid w:val="68A70BD7"/>
    <w:rsid w:val="6A693ACD"/>
    <w:rsid w:val="6A81371B"/>
    <w:rsid w:val="6AD1314E"/>
    <w:rsid w:val="6BC426CB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1BF0210"/>
    <w:rsid w:val="73182C21"/>
    <w:rsid w:val="731906E8"/>
    <w:rsid w:val="74290083"/>
    <w:rsid w:val="74361C5D"/>
    <w:rsid w:val="745B60DE"/>
    <w:rsid w:val="75161AD3"/>
    <w:rsid w:val="753720CE"/>
    <w:rsid w:val="75B93BBC"/>
    <w:rsid w:val="76096604"/>
    <w:rsid w:val="7631096A"/>
    <w:rsid w:val="76891A37"/>
    <w:rsid w:val="78335AEC"/>
    <w:rsid w:val="78DE0B13"/>
    <w:rsid w:val="79041122"/>
    <w:rsid w:val="7976134F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9B1D93"/>
  <w15:docId w15:val="{A848D77A-9667-46F2-8BF6-73BC82B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129</Words>
  <Characters>741</Characters>
  <Application>Microsoft Office Word</Application>
  <DocSecurity>0</DocSecurity>
  <Lines>6</Lines>
  <Paragraphs>1</Paragraphs>
  <ScaleCrop>false</ScaleCrop>
  <Company>MS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</cp:lastModifiedBy>
  <cp:revision>108</cp:revision>
  <cp:lastPrinted>2019-11-26T08:36:00Z</cp:lastPrinted>
  <dcterms:created xsi:type="dcterms:W3CDTF">2015-12-09T07:02:00Z</dcterms:created>
  <dcterms:modified xsi:type="dcterms:W3CDTF">2023-02-16T08:32:00Z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