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15947" w14:textId="77777777" w:rsidR="005C0A53" w:rsidRPr="005C0A53" w:rsidRDefault="0000000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257AF09B" w14:textId="77777777" w:rsidR="008F6BDE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0013-2019-2023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2A14F9" w14:paraId="60E539F2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786D2ECA" w14:textId="77777777" w:rsidR="0044252F" w:rsidRDefault="0000000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0FA8FC56" w14:textId="77777777" w:rsidR="0044252F" w:rsidRDefault="0000000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温州宏泰机械制造有限公司</w:t>
            </w:r>
            <w:bookmarkEnd w:id="1"/>
          </w:p>
        </w:tc>
      </w:tr>
      <w:tr w:rsidR="002A14F9" w14:paraId="152237C0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54ECD66C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1CEAE173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79D7C80C" w14:textId="77777777" w:rsid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66227B4E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53E13E6B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03247BF9" w14:textId="77777777" w:rsidR="009D3F5B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29B49E8E" w14:textId="77777777" w:rsidR="0044252F" w:rsidRPr="00AA60B9" w:rsidRDefault="00000000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11336FAE" w14:textId="77777777" w:rsidR="0044252F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7D501244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03D9B36B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51C4B4F6" w14:textId="77777777" w:rsidR="0044252F" w:rsidRPr="008D0A78" w:rsidRDefault="0000000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025F17D7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32414B" w14:paraId="61DA69BE" w14:textId="77777777" w:rsidTr="001B64AB">
        <w:trPr>
          <w:trHeight w:val="566"/>
          <w:jc w:val="center"/>
        </w:trPr>
        <w:tc>
          <w:tcPr>
            <w:tcW w:w="1092" w:type="dxa"/>
            <w:vAlign w:val="center"/>
          </w:tcPr>
          <w:p w14:paraId="5CC16D68" w14:textId="37563936" w:rsidR="0032414B" w:rsidRPr="008D0A78" w:rsidRDefault="0032414B" w:rsidP="0032414B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038F2985" w14:textId="01DDA5C9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表面粗糙度测量</w:t>
            </w:r>
            <w:r>
              <w:rPr>
                <w:rFonts w:hint="eastAsia"/>
                <w:sz w:val="18"/>
                <w:szCs w:val="18"/>
              </w:rPr>
              <w:t>仪</w:t>
            </w:r>
          </w:p>
        </w:tc>
        <w:tc>
          <w:tcPr>
            <w:tcW w:w="1234" w:type="dxa"/>
            <w:vAlign w:val="center"/>
          </w:tcPr>
          <w:p w14:paraId="263874A9" w14:textId="560CCB21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19082305</w:t>
            </w:r>
          </w:p>
        </w:tc>
        <w:tc>
          <w:tcPr>
            <w:tcW w:w="1032" w:type="dxa"/>
            <w:vAlign w:val="center"/>
          </w:tcPr>
          <w:p w14:paraId="5EE04AB7" w14:textId="0A91E6BA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TR200</w:t>
            </w:r>
          </w:p>
        </w:tc>
        <w:tc>
          <w:tcPr>
            <w:tcW w:w="1275" w:type="dxa"/>
            <w:vAlign w:val="center"/>
          </w:tcPr>
          <w:p w14:paraId="5D9F27B8" w14:textId="1A4D2911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10%</w:t>
            </w:r>
          </w:p>
        </w:tc>
        <w:tc>
          <w:tcPr>
            <w:tcW w:w="1275" w:type="dxa"/>
            <w:vAlign w:val="center"/>
          </w:tcPr>
          <w:p w14:paraId="1D2D2D32" w14:textId="0EF712ED" w:rsidR="0032414B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校对样板</w:t>
            </w:r>
            <w:proofErr w:type="spellStart"/>
            <w:r>
              <w:rPr>
                <w:sz w:val="18"/>
                <w:szCs w:val="18"/>
              </w:rPr>
              <w:t>U</w:t>
            </w:r>
            <w:r w:rsidRPr="00912383">
              <w:rPr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sz w:val="18"/>
                <w:szCs w:val="18"/>
              </w:rPr>
              <w:t>=2.2%</w:t>
            </w:r>
          </w:p>
          <w:p w14:paraId="3DC3A47F" w14:textId="692B9D98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center"/>
          </w:tcPr>
          <w:p w14:paraId="158A7022" w14:textId="5A56D99A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东莞市帝恩检测有限公</w:t>
            </w:r>
            <w:r>
              <w:rPr>
                <w:rFonts w:hint="eastAsia"/>
                <w:sz w:val="18"/>
                <w:szCs w:val="18"/>
              </w:rPr>
              <w:t>司</w:t>
            </w:r>
          </w:p>
        </w:tc>
        <w:tc>
          <w:tcPr>
            <w:tcW w:w="1276" w:type="dxa"/>
            <w:vAlign w:val="center"/>
          </w:tcPr>
          <w:p w14:paraId="7AFC9394" w14:textId="57B22852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2022.11.09</w:t>
            </w:r>
          </w:p>
        </w:tc>
        <w:tc>
          <w:tcPr>
            <w:tcW w:w="1310" w:type="dxa"/>
            <w:vAlign w:val="center"/>
          </w:tcPr>
          <w:p w14:paraId="46B67CB1" w14:textId="1FEE541B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2414B" w14:paraId="6221019B" w14:textId="77777777" w:rsidTr="007836ED">
        <w:trPr>
          <w:trHeight w:val="546"/>
          <w:jc w:val="center"/>
        </w:trPr>
        <w:tc>
          <w:tcPr>
            <w:tcW w:w="1092" w:type="dxa"/>
            <w:vAlign w:val="center"/>
          </w:tcPr>
          <w:p w14:paraId="131776E4" w14:textId="2103DE2A" w:rsidR="0032414B" w:rsidRPr="008D0A78" w:rsidRDefault="0032414B" w:rsidP="0032414B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生产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0638CCA4" w14:textId="294CEF01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深度卡</w:t>
            </w:r>
            <w:r>
              <w:rPr>
                <w:rFonts w:hint="eastAsia"/>
                <w:sz w:val="18"/>
                <w:szCs w:val="18"/>
              </w:rPr>
              <w:t>尺</w:t>
            </w:r>
          </w:p>
        </w:tc>
        <w:tc>
          <w:tcPr>
            <w:tcW w:w="1234" w:type="dxa"/>
            <w:vAlign w:val="center"/>
          </w:tcPr>
          <w:p w14:paraId="4C0F71D0" w14:textId="234EC011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GL603009</w:t>
            </w:r>
          </w:p>
        </w:tc>
        <w:tc>
          <w:tcPr>
            <w:tcW w:w="1032" w:type="dxa"/>
            <w:vAlign w:val="center"/>
          </w:tcPr>
          <w:p w14:paraId="078E2849" w14:textId="7431D213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0-200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73AC2553" w14:textId="7978C86A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±0.0</w:t>
            </w: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2E20D2D2" w14:textId="1F37CABC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量块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</w:tcPr>
          <w:p w14:paraId="3C448AE5" w14:textId="2928E876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 w:rsidRPr="00FF6FAD">
              <w:rPr>
                <w:rFonts w:ascii="宋体" w:eastAsia="宋体" w:hAnsi="宋体" w:cs="宋体" w:hint="eastAsia"/>
                <w:sz w:val="18"/>
                <w:szCs w:val="18"/>
              </w:rPr>
              <w:t>东莞市帝恩检测有限公</w:t>
            </w:r>
            <w:r w:rsidRPr="00FF6FAD">
              <w:rPr>
                <w:rFonts w:hint="eastAsia"/>
                <w:sz w:val="18"/>
                <w:szCs w:val="18"/>
              </w:rPr>
              <w:t>司</w:t>
            </w:r>
          </w:p>
        </w:tc>
        <w:tc>
          <w:tcPr>
            <w:tcW w:w="1276" w:type="dxa"/>
            <w:vAlign w:val="center"/>
          </w:tcPr>
          <w:p w14:paraId="2C914D68" w14:textId="6AE1BA23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2022.11.09</w:t>
            </w:r>
          </w:p>
        </w:tc>
        <w:tc>
          <w:tcPr>
            <w:tcW w:w="1310" w:type="dxa"/>
            <w:vAlign w:val="center"/>
          </w:tcPr>
          <w:p w14:paraId="5D535CEE" w14:textId="42FCC6E2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2414B" w14:paraId="736101FD" w14:textId="77777777" w:rsidTr="007836ED">
        <w:trPr>
          <w:trHeight w:val="568"/>
          <w:jc w:val="center"/>
        </w:trPr>
        <w:tc>
          <w:tcPr>
            <w:tcW w:w="1092" w:type="dxa"/>
            <w:vAlign w:val="center"/>
          </w:tcPr>
          <w:p w14:paraId="27478DC6" w14:textId="5C8B4E1E" w:rsidR="0032414B" w:rsidRPr="008D0A78" w:rsidRDefault="0032414B" w:rsidP="0032414B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生产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7F169F12" w14:textId="7B0622B4" w:rsidR="0032414B" w:rsidRPr="008D0A78" w:rsidRDefault="00BD24F4" w:rsidP="0032414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壁厚</w:t>
            </w:r>
            <w:r w:rsidR="0032414B">
              <w:rPr>
                <w:rFonts w:ascii="宋体" w:eastAsia="宋体" w:hAnsi="宋体" w:cs="宋体" w:hint="eastAsia"/>
                <w:sz w:val="18"/>
                <w:szCs w:val="18"/>
              </w:rPr>
              <w:t>千分</w:t>
            </w:r>
            <w:r w:rsidR="0032414B">
              <w:rPr>
                <w:rFonts w:hint="eastAsia"/>
                <w:sz w:val="18"/>
                <w:szCs w:val="18"/>
              </w:rPr>
              <w:t>尺</w:t>
            </w:r>
          </w:p>
        </w:tc>
        <w:tc>
          <w:tcPr>
            <w:tcW w:w="1234" w:type="dxa"/>
            <w:vAlign w:val="center"/>
          </w:tcPr>
          <w:p w14:paraId="21E173F2" w14:textId="7CEBCAD3" w:rsidR="0032414B" w:rsidRPr="008D0A78" w:rsidRDefault="00BD24F4" w:rsidP="00324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8057926</w:t>
            </w:r>
          </w:p>
        </w:tc>
        <w:tc>
          <w:tcPr>
            <w:tcW w:w="1032" w:type="dxa"/>
            <w:vAlign w:val="center"/>
          </w:tcPr>
          <w:p w14:paraId="6129CEDF" w14:textId="75D06945" w:rsidR="0032414B" w:rsidRPr="008D0A78" w:rsidRDefault="00BD24F4" w:rsidP="003241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32414B">
              <w:rPr>
                <w:sz w:val="18"/>
                <w:szCs w:val="18"/>
              </w:rPr>
              <w:t>0-25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32414B">
              <w:rPr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1BF2378D" w14:textId="1DA64032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±0.00</w:t>
            </w:r>
            <w:r w:rsidR="00BD24F4">
              <w:rPr>
                <w:rFonts w:asciiTheme="minorEastAsia" w:hAnsiTheme="minorEastAsia"/>
                <w:sz w:val="18"/>
                <w:szCs w:val="18"/>
              </w:rPr>
              <w:t>8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3649DD56" w14:textId="391E68FF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量块</w:t>
            </w:r>
            <w:r w:rsidR="00BD24F4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</w:tcPr>
          <w:p w14:paraId="4ABD0029" w14:textId="14DEFA97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 w:rsidRPr="00FF6FAD">
              <w:rPr>
                <w:rFonts w:ascii="宋体" w:eastAsia="宋体" w:hAnsi="宋体" w:cs="宋体" w:hint="eastAsia"/>
                <w:sz w:val="18"/>
                <w:szCs w:val="18"/>
              </w:rPr>
              <w:t>东莞市帝恩检测有限公</w:t>
            </w:r>
            <w:r w:rsidRPr="00FF6FAD">
              <w:rPr>
                <w:rFonts w:hint="eastAsia"/>
                <w:sz w:val="18"/>
                <w:szCs w:val="18"/>
              </w:rPr>
              <w:t>司</w:t>
            </w:r>
          </w:p>
        </w:tc>
        <w:tc>
          <w:tcPr>
            <w:tcW w:w="1276" w:type="dxa"/>
            <w:vAlign w:val="center"/>
          </w:tcPr>
          <w:p w14:paraId="4FBC0F84" w14:textId="7CCE21E9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2022.11.09</w:t>
            </w:r>
          </w:p>
        </w:tc>
        <w:tc>
          <w:tcPr>
            <w:tcW w:w="1310" w:type="dxa"/>
            <w:vAlign w:val="center"/>
          </w:tcPr>
          <w:p w14:paraId="7CAC26FF" w14:textId="507909CC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2414B" w14:paraId="086C4524" w14:textId="77777777" w:rsidTr="007836ED">
        <w:trPr>
          <w:trHeight w:val="568"/>
          <w:jc w:val="center"/>
        </w:trPr>
        <w:tc>
          <w:tcPr>
            <w:tcW w:w="1092" w:type="dxa"/>
            <w:vAlign w:val="center"/>
          </w:tcPr>
          <w:p w14:paraId="6B9642C4" w14:textId="2BE55EB4" w:rsidR="0032414B" w:rsidRPr="008D0A78" w:rsidRDefault="0032414B" w:rsidP="0032414B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生产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7E8C3CC8" w14:textId="196EE886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游标卡</w:t>
            </w:r>
            <w:r>
              <w:rPr>
                <w:rFonts w:hint="eastAsia"/>
                <w:sz w:val="18"/>
                <w:szCs w:val="18"/>
              </w:rPr>
              <w:t>尺</w:t>
            </w:r>
          </w:p>
        </w:tc>
        <w:tc>
          <w:tcPr>
            <w:tcW w:w="1234" w:type="dxa"/>
            <w:vAlign w:val="center"/>
          </w:tcPr>
          <w:p w14:paraId="6504ADEE" w14:textId="7DFA01F2" w:rsidR="0032414B" w:rsidRPr="008D0A78" w:rsidRDefault="00BD24F4" w:rsidP="00324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20011402</w:t>
            </w:r>
          </w:p>
        </w:tc>
        <w:tc>
          <w:tcPr>
            <w:tcW w:w="1032" w:type="dxa"/>
            <w:vAlign w:val="center"/>
          </w:tcPr>
          <w:p w14:paraId="7F91653D" w14:textId="06FFCEAF" w:rsidR="0032414B" w:rsidRPr="008D0A78" w:rsidRDefault="00BD24F4" w:rsidP="003241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32414B">
              <w:rPr>
                <w:sz w:val="18"/>
                <w:szCs w:val="18"/>
              </w:rPr>
              <w:t>0-150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32414B">
              <w:rPr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07E5D6F1" w14:textId="4B7D9953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±0.0</w:t>
            </w:r>
            <w:r w:rsidR="00BD24F4"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17737FBE" w14:textId="10F8E995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量块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</w:tcPr>
          <w:p w14:paraId="44F86B99" w14:textId="3FBD3D83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 w:rsidRPr="00FF6FAD">
              <w:rPr>
                <w:rFonts w:ascii="宋体" w:eastAsia="宋体" w:hAnsi="宋体" w:cs="宋体" w:hint="eastAsia"/>
                <w:sz w:val="18"/>
                <w:szCs w:val="18"/>
              </w:rPr>
              <w:t>东莞市帝恩检测有限公</w:t>
            </w:r>
            <w:r w:rsidRPr="00FF6FAD">
              <w:rPr>
                <w:rFonts w:hint="eastAsia"/>
                <w:sz w:val="18"/>
                <w:szCs w:val="18"/>
              </w:rPr>
              <w:t>司</w:t>
            </w:r>
          </w:p>
        </w:tc>
        <w:tc>
          <w:tcPr>
            <w:tcW w:w="1276" w:type="dxa"/>
            <w:vAlign w:val="center"/>
          </w:tcPr>
          <w:p w14:paraId="0944A2AE" w14:textId="6083E43D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2022.11.09</w:t>
            </w:r>
          </w:p>
        </w:tc>
        <w:tc>
          <w:tcPr>
            <w:tcW w:w="1310" w:type="dxa"/>
            <w:vAlign w:val="center"/>
          </w:tcPr>
          <w:p w14:paraId="29219560" w14:textId="5CCC3264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2414B" w14:paraId="69EB45C0" w14:textId="77777777" w:rsidTr="007836ED">
        <w:trPr>
          <w:trHeight w:val="568"/>
          <w:jc w:val="center"/>
        </w:trPr>
        <w:tc>
          <w:tcPr>
            <w:tcW w:w="1092" w:type="dxa"/>
            <w:vAlign w:val="center"/>
          </w:tcPr>
          <w:p w14:paraId="3CA53192" w14:textId="059AF079" w:rsidR="0032414B" w:rsidRPr="008D0A78" w:rsidRDefault="0032414B" w:rsidP="0032414B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生产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286B906C" w14:textId="61EDAFE9" w:rsidR="0032414B" w:rsidRPr="008D0A78" w:rsidRDefault="00BD24F4" w:rsidP="0032414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内径百分表</w:t>
            </w:r>
          </w:p>
        </w:tc>
        <w:tc>
          <w:tcPr>
            <w:tcW w:w="1234" w:type="dxa"/>
            <w:vAlign w:val="center"/>
          </w:tcPr>
          <w:p w14:paraId="419045AB" w14:textId="6CB61308" w:rsidR="0032414B" w:rsidRPr="008D0A78" w:rsidRDefault="00BD24F4" w:rsidP="00324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G18855</w:t>
            </w:r>
          </w:p>
        </w:tc>
        <w:tc>
          <w:tcPr>
            <w:tcW w:w="1032" w:type="dxa"/>
            <w:vAlign w:val="center"/>
          </w:tcPr>
          <w:p w14:paraId="19947EA5" w14:textId="77777777" w:rsidR="00BD24F4" w:rsidRDefault="00BD24F4" w:rsidP="00324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</w:t>
            </w:r>
            <w:r w:rsidR="0032414B">
              <w:rPr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16</w:t>
            </w:r>
            <w:r w:rsidR="0032414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)</w:t>
            </w:r>
          </w:p>
          <w:p w14:paraId="56CD8112" w14:textId="05689E7B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24DD621D" w14:textId="70CB4EFD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±0.02</w:t>
            </w:r>
            <w:r w:rsidR="00BD24F4">
              <w:rPr>
                <w:rFonts w:asciiTheme="minorEastAsia" w:hAnsi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5C09AC74" w14:textId="73D45C7B" w:rsidR="0032414B" w:rsidRPr="008D0A78" w:rsidRDefault="00BD24F4" w:rsidP="0032414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百分表检定仪</w:t>
            </w:r>
            <w:r>
              <w:rPr>
                <w:sz w:val="18"/>
                <w:szCs w:val="18"/>
              </w:rPr>
              <w:t>U=0.4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µ</w:t>
            </w:r>
            <w:r>
              <w:rPr>
                <w:sz w:val="18"/>
                <w:szCs w:val="18"/>
              </w:rPr>
              <w:t>m k=2</w:t>
            </w:r>
          </w:p>
        </w:tc>
        <w:tc>
          <w:tcPr>
            <w:tcW w:w="1562" w:type="dxa"/>
          </w:tcPr>
          <w:p w14:paraId="7A29C7A3" w14:textId="0DFA93ED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 w:rsidRPr="00FF6FAD">
              <w:rPr>
                <w:rFonts w:ascii="宋体" w:eastAsia="宋体" w:hAnsi="宋体" w:cs="宋体" w:hint="eastAsia"/>
                <w:sz w:val="18"/>
                <w:szCs w:val="18"/>
              </w:rPr>
              <w:t>东莞市帝恩检测有限公</w:t>
            </w:r>
            <w:r w:rsidRPr="00FF6FAD">
              <w:rPr>
                <w:rFonts w:hint="eastAsia"/>
                <w:sz w:val="18"/>
                <w:szCs w:val="18"/>
              </w:rPr>
              <w:t>司</w:t>
            </w:r>
          </w:p>
        </w:tc>
        <w:tc>
          <w:tcPr>
            <w:tcW w:w="1276" w:type="dxa"/>
            <w:vAlign w:val="center"/>
          </w:tcPr>
          <w:p w14:paraId="2FDCAED4" w14:textId="7863BE62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2022.11.09</w:t>
            </w:r>
          </w:p>
        </w:tc>
        <w:tc>
          <w:tcPr>
            <w:tcW w:w="1310" w:type="dxa"/>
            <w:vAlign w:val="center"/>
          </w:tcPr>
          <w:p w14:paraId="402BC32C" w14:textId="5528AC4A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2414B" w14:paraId="0935A08D" w14:textId="77777777" w:rsidTr="001B64AB">
        <w:trPr>
          <w:trHeight w:val="568"/>
          <w:jc w:val="center"/>
        </w:trPr>
        <w:tc>
          <w:tcPr>
            <w:tcW w:w="1092" w:type="dxa"/>
            <w:vAlign w:val="center"/>
          </w:tcPr>
          <w:p w14:paraId="01DFBDA1" w14:textId="352372A0" w:rsidR="0032414B" w:rsidRPr="008D0A78" w:rsidRDefault="0032414B" w:rsidP="0032414B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7F7A8C05" w14:textId="523E2522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1B5AA76A" w14:textId="7F8952E5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FD540D5" w14:textId="36F8BD77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325157A" w14:textId="4A6F9D77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0B5CAF4" w14:textId="48ADB117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4937C01E" w14:textId="41327B37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AD211B1" w14:textId="73E206F9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67FDA87D" w14:textId="4EC1979B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</w:p>
        </w:tc>
      </w:tr>
      <w:tr w:rsidR="0032414B" w14:paraId="62BAB63A" w14:textId="77777777" w:rsidTr="001B64AB">
        <w:trPr>
          <w:trHeight w:val="568"/>
          <w:jc w:val="center"/>
        </w:trPr>
        <w:tc>
          <w:tcPr>
            <w:tcW w:w="1092" w:type="dxa"/>
            <w:vAlign w:val="center"/>
          </w:tcPr>
          <w:p w14:paraId="695CEC3B" w14:textId="0F04659D" w:rsidR="0032414B" w:rsidRPr="008D0A78" w:rsidRDefault="0032414B" w:rsidP="0032414B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2CDF7751" w14:textId="3AC76898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13F116C6" w14:textId="79909595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3037430" w14:textId="3C0727D9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68D0923" w14:textId="2A8E9C19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BA46A4A" w14:textId="2B2E4EB7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6D8E8C45" w14:textId="3A27FD54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0A828C8" w14:textId="6210D0D2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1E3141EC" w14:textId="2BF145D5" w:rsidR="0032414B" w:rsidRPr="008D0A78" w:rsidRDefault="0032414B" w:rsidP="0032414B">
            <w:pPr>
              <w:jc w:val="center"/>
              <w:rPr>
                <w:sz w:val="18"/>
                <w:szCs w:val="18"/>
              </w:rPr>
            </w:pPr>
          </w:p>
        </w:tc>
      </w:tr>
      <w:tr w:rsidR="002A14F9" w14:paraId="695E9E88" w14:textId="77777777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14:paraId="2FEDB174" w14:textId="36BAFC12" w:rsidR="0044252F" w:rsidRPr="008D0A78" w:rsidRDefault="00000000" w:rsidP="0044252F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4CBD7593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1B54585A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DCE4745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D90DBFD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9543C0B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2F90689C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09F0D4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6268CBC8" w14:textId="77777777" w:rsidR="0044252F" w:rsidRPr="008D0A78" w:rsidRDefault="00000000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R="002A14F9" w14:paraId="4AF8E106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6DF4B04E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F1C8590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643CCE6F" w14:textId="77777777" w:rsidR="0044252F" w:rsidRDefault="00000000" w:rsidP="0044252F">
            <w:pPr>
              <w:rPr>
                <w:rFonts w:ascii="宋体" w:hAnsi="宋体"/>
                <w:szCs w:val="21"/>
              </w:rPr>
            </w:pPr>
          </w:p>
          <w:p w14:paraId="0BC87276" w14:textId="6E26266F" w:rsidR="0044252F" w:rsidRPr="00BD24F4" w:rsidRDefault="00000000" w:rsidP="00BD24F4">
            <w:pPr>
              <w:widowControl/>
              <w:ind w:firstLineChars="200" w:firstLine="420"/>
              <w:jc w:val="left"/>
            </w:pPr>
            <w:r w:rsidRPr="00BD24F4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BD24F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BD24F4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BD24F4" w:rsidRPr="00BD24F4">
              <w:rPr>
                <w:rFonts w:ascii="宋体" w:eastAsia="宋体" w:hAnsi="宋体" w:cs="宋体" w:hint="eastAsia"/>
                <w:kern w:val="0"/>
                <w:szCs w:val="21"/>
              </w:rPr>
              <w:t>生产部</w:t>
            </w:r>
            <w:r w:rsidRPr="00BD24F4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BD24F4" w:rsidRPr="00BD24F4">
              <w:rPr>
                <w:rFonts w:ascii="宋体" w:eastAsia="宋体" w:hAnsi="宋体" w:cs="宋体" w:hint="eastAsia"/>
                <w:kern w:val="0"/>
                <w:szCs w:val="21"/>
              </w:rPr>
              <w:t>东莞市帝恩检测有限公司</w:t>
            </w:r>
            <w:r w:rsidRPr="00BD24F4">
              <w:rPr>
                <w:rFonts w:ascii="宋体" w:eastAsia="宋体" w:hAnsi="宋体" w:cs="宋体" w:hint="eastAsia"/>
                <w:kern w:val="0"/>
                <w:szCs w:val="21"/>
              </w:rPr>
              <w:t>机构校准，校准证书由</w:t>
            </w:r>
            <w:r w:rsidR="00BD24F4" w:rsidRPr="00BD24F4">
              <w:rPr>
                <w:rFonts w:ascii="宋体" w:eastAsia="宋体" w:hAnsi="宋体" w:cs="宋体" w:hint="eastAsia"/>
                <w:szCs w:val="21"/>
              </w:rPr>
              <w:t>生产</w:t>
            </w:r>
            <w:r w:rsidR="00BD24F4" w:rsidRPr="00BD24F4">
              <w:rPr>
                <w:rFonts w:hint="eastAsia"/>
                <w:szCs w:val="21"/>
              </w:rPr>
              <w:t>部</w:t>
            </w:r>
            <w:r w:rsidRPr="00BD24F4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23DBCF31" w14:textId="77777777" w:rsidR="0044252F" w:rsidRPr="00BD24F4" w:rsidRDefault="00000000" w:rsidP="0044252F">
            <w:pPr>
              <w:rPr>
                <w:rFonts w:ascii="宋体" w:hAnsi="宋体"/>
                <w:szCs w:val="21"/>
              </w:rPr>
            </w:pPr>
          </w:p>
          <w:p w14:paraId="42A858BA" w14:textId="77777777" w:rsidR="0044252F" w:rsidRDefault="00000000" w:rsidP="0044252F">
            <w:pPr>
              <w:rPr>
                <w:szCs w:val="21"/>
              </w:rPr>
            </w:pPr>
          </w:p>
          <w:p w14:paraId="4F60ADD0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A14F9" w14:paraId="075AC3C8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48DD8290" w14:textId="62820852" w:rsidR="0044252F" w:rsidRDefault="00BD24F4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781EA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752" behindDoc="0" locked="0" layoutInCell="1" allowOverlap="1" wp14:anchorId="409D4A82" wp14:editId="617B16D1">
                  <wp:simplePos x="0" y="0"/>
                  <wp:positionH relativeFrom="column">
                    <wp:posOffset>4630738</wp:posOffset>
                  </wp:positionH>
                  <wp:positionV relativeFrom="paragraph">
                    <wp:posOffset>240665</wp:posOffset>
                  </wp:positionV>
                  <wp:extent cx="1052195" cy="549275"/>
                  <wp:effectExtent l="0" t="0" r="0" b="317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74E6B0EA" w14:textId="3AFD7D28" w:rsidR="0044252F" w:rsidRDefault="00000000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BD24F4">
              <w:rPr>
                <w:rFonts w:ascii="Times New Roman" w:eastAsia="宋体" w:hAnsi="Times New Roman" w:cs="Times New Roman" w:hint="eastAsia"/>
                <w:szCs w:val="21"/>
              </w:rPr>
              <w:t>吴素平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 w:rsidR="00BD24F4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511E02B5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01583F5" w14:textId="77777777" w:rsidR="008D0A78" w:rsidRDefault="00000000" w:rsidP="005C0A53"/>
    <w:p w14:paraId="14741F9B" w14:textId="77777777" w:rsidR="008F6BDE" w:rsidRPr="0044252F" w:rsidRDefault="0000000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BC180" w14:textId="77777777" w:rsidR="00576C88" w:rsidRDefault="00576C88">
      <w:r>
        <w:separator/>
      </w:r>
    </w:p>
  </w:endnote>
  <w:endnote w:type="continuationSeparator" w:id="0">
    <w:p w14:paraId="4F595393" w14:textId="77777777" w:rsidR="00576C88" w:rsidRDefault="0057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C654" w14:textId="77777777" w:rsidR="008F6BDE" w:rsidRDefault="00000000" w:rsidP="005C0A53">
    <w:pPr>
      <w:pStyle w:val="a5"/>
    </w:pPr>
  </w:p>
  <w:p w14:paraId="5D435FA1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B54ED" w14:textId="77777777" w:rsidR="00576C88" w:rsidRDefault="00576C88">
      <w:r>
        <w:separator/>
      </w:r>
    </w:p>
  </w:footnote>
  <w:footnote w:type="continuationSeparator" w:id="0">
    <w:p w14:paraId="12F8916E" w14:textId="77777777" w:rsidR="00576C88" w:rsidRDefault="00576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769C" w14:textId="77777777" w:rsidR="008F6BDE" w:rsidRDefault="0000000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B477EFA" wp14:editId="50DF010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BDC25DA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636687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14612A4E" w14:textId="77777777" w:rsidR="008F6BDE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7A4D43E" w14:textId="77777777" w:rsidR="008F6BDE" w:rsidRDefault="00000000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96F2344" w14:textId="77777777" w:rsidR="008F6BDE" w:rsidRDefault="00000000">
    <w:r>
      <w:pict w14:anchorId="4051922A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4F9"/>
    <w:rsid w:val="002A14F9"/>
    <w:rsid w:val="0032414B"/>
    <w:rsid w:val="00576C88"/>
    <w:rsid w:val="00912383"/>
    <w:rsid w:val="00BD24F4"/>
    <w:rsid w:val="00E81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D0BD95C"/>
  <w15:docId w15:val="{BCA97633-1F67-4C02-93BF-7E8EC367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121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45</cp:revision>
  <dcterms:created xsi:type="dcterms:W3CDTF">2015-11-02T14:51:00Z</dcterms:created>
  <dcterms:modified xsi:type="dcterms:W3CDTF">2023-02-27T10:16:00Z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