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560"/>
        <w:gridCol w:w="1154"/>
        <w:gridCol w:w="1770"/>
        <w:gridCol w:w="970"/>
        <w:gridCol w:w="381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kern w:val="0"/>
                <w:szCs w:val="21"/>
                <w:highlight w:val="none"/>
              </w:rPr>
              <w:t>20200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szCs w:val="21"/>
                <w:highlight w:val="none"/>
              </w:rPr>
              <w:t>细支滤棒吸阻测量过程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测量过程规范编号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XZHJY</w:t>
            </w:r>
            <w:r>
              <w:rPr>
                <w:bCs/>
                <w:kern w:val="0"/>
                <w:szCs w:val="21"/>
                <w:highlight w:val="none"/>
              </w:rPr>
              <w:t>CL-GF-20200</w:t>
            </w: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辅料研发中心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设计值±320）Pa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测量设备：综合测试台</w:t>
            </w:r>
            <w:r>
              <w:rPr>
                <w:szCs w:val="21"/>
              </w:rPr>
              <w:t>，测量范围（0～10000）Pa，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szCs w:val="21"/>
              </w:rPr>
              <w:t>±1%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</w:t>
            </w:r>
            <w:r>
              <w:rPr>
                <w:kern w:val="0"/>
                <w:szCs w:val="21"/>
                <w:highlight w:val="none"/>
              </w:rPr>
              <w:t>：</w:t>
            </w:r>
            <w:r>
              <w:rPr>
                <w:rFonts w:hint="eastAsia"/>
                <w:kern w:val="0"/>
                <w:szCs w:val="21"/>
                <w:highlight w:val="none"/>
              </w:rPr>
              <w:t>按照</w:t>
            </w:r>
            <w:r>
              <w:rPr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Q/HNZY 10800</w:t>
            </w:r>
            <w:r>
              <w:rPr>
                <w:rFonts w:hint="eastAsia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eastAsia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滤棒检验规程</w:t>
            </w:r>
            <w:r>
              <w:rPr>
                <w:rFonts w:hint="eastAsia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GB/T5605《醋酸纤维滤棒》</w:t>
            </w:r>
            <w:r>
              <w:rPr>
                <w:bCs/>
                <w:szCs w:val="21"/>
                <w:highlight w:val="none"/>
              </w:rPr>
              <w:t>进行测量。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1、查看型号规格：</w:t>
            </w:r>
            <w:r>
              <w:rPr>
                <w:bCs/>
                <w:szCs w:val="21"/>
              </w:rPr>
              <w:t>（0-10000）Pa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综合测试台，其</w:t>
            </w:r>
            <w:r>
              <w:rPr>
                <w:rFonts w:hint="eastAsia"/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szCs w:val="21"/>
                <w:lang w:bidi="ar"/>
              </w:rPr>
              <w:t>2022.06.04</w:t>
            </w:r>
            <w:r>
              <w:rPr>
                <w:bCs/>
                <w:szCs w:val="21"/>
              </w:rPr>
              <w:t>，溯源</w:t>
            </w:r>
            <w:r>
              <w:rPr>
                <w:szCs w:val="21"/>
              </w:rPr>
              <w:t>符合要求。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（1）20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2年6月18日，用综合测试台对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对烟支留样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5次测量，计算出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=3227Pa。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（2）2022年12月11日，用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综合测试台对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对烟支留样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5次测量，计算出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=3170Pa。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kern w:val="0"/>
                <w:szCs w:val="21"/>
              </w:rPr>
            </w:pPr>
            <w:r>
              <w:rPr>
                <w:szCs w:val="21"/>
              </w:rPr>
              <w:t>测量过程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iCs/>
                <w:szCs w:val="21"/>
              </w:rPr>
              <w:t>128</w:t>
            </w:r>
            <w:r>
              <w:rPr>
                <w:rFonts w:hint="eastAsia"/>
                <w:iCs/>
                <w:szCs w:val="21"/>
              </w:rPr>
              <w:t>.</w:t>
            </w:r>
            <w:r>
              <w:rPr>
                <w:iCs/>
                <w:szCs w:val="21"/>
              </w:rPr>
              <w:t>8</w:t>
            </w:r>
            <w:r>
              <w:rPr>
                <w:rFonts w:hint="eastAsia"/>
                <w:iCs/>
                <w:szCs w:val="21"/>
              </w:rPr>
              <w:t>Pa</w:t>
            </w:r>
            <w:r>
              <w:rPr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0.27</w:t>
            </w:r>
          </w:p>
          <w:p>
            <w:pPr>
              <w:spacing w:line="360" w:lineRule="auto"/>
              <w:ind w:firstLine="840" w:firstLineChars="400"/>
              <w:rPr>
                <w:kern w:val="0"/>
                <w:szCs w:val="21"/>
              </w:rPr>
            </w:pPr>
            <w:r>
              <w:rPr>
                <w:szCs w:val="21"/>
              </w:rPr>
              <w:t>当E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=0.27&lt;1时，此测量过程有效。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王志贺</w:t>
            </w:r>
            <w:r>
              <w:rPr>
                <w:kern w:val="0"/>
                <w:szCs w:val="21"/>
              </w:rPr>
              <w:t xml:space="preserve">                                      日期：2022</w:t>
            </w:r>
            <w:bookmarkStart w:id="0" w:name="_GoBack"/>
            <w:bookmarkEnd w:id="0"/>
            <w:r>
              <w:rPr>
                <w:kern w:val="0"/>
                <w:szCs w:val="21"/>
              </w:rPr>
              <w:t>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DEwNTU2YmJmMmVjYmQyZDZjOTBjMWIxODA4NmYifQ=="/>
  </w:docVars>
  <w:rsids>
    <w:rsidRoot w:val="00A67C41"/>
    <w:rsid w:val="00006882"/>
    <w:rsid w:val="00017121"/>
    <w:rsid w:val="00017D4B"/>
    <w:rsid w:val="00033738"/>
    <w:rsid w:val="000340E7"/>
    <w:rsid w:val="000506ED"/>
    <w:rsid w:val="00085035"/>
    <w:rsid w:val="000A31E5"/>
    <w:rsid w:val="000B701D"/>
    <w:rsid w:val="0011259F"/>
    <w:rsid w:val="00147179"/>
    <w:rsid w:val="00155CCF"/>
    <w:rsid w:val="0019548E"/>
    <w:rsid w:val="001A5571"/>
    <w:rsid w:val="001B5589"/>
    <w:rsid w:val="001C476E"/>
    <w:rsid w:val="001C7318"/>
    <w:rsid w:val="001F1EBE"/>
    <w:rsid w:val="001F7164"/>
    <w:rsid w:val="00213714"/>
    <w:rsid w:val="00242719"/>
    <w:rsid w:val="002534C0"/>
    <w:rsid w:val="0026094C"/>
    <w:rsid w:val="00274092"/>
    <w:rsid w:val="002769A3"/>
    <w:rsid w:val="002841DE"/>
    <w:rsid w:val="00285C9B"/>
    <w:rsid w:val="002B746D"/>
    <w:rsid w:val="002C1369"/>
    <w:rsid w:val="002C4FDE"/>
    <w:rsid w:val="0031525A"/>
    <w:rsid w:val="003213BB"/>
    <w:rsid w:val="00327686"/>
    <w:rsid w:val="00351485"/>
    <w:rsid w:val="00371E9B"/>
    <w:rsid w:val="003752B0"/>
    <w:rsid w:val="0038590B"/>
    <w:rsid w:val="003A170B"/>
    <w:rsid w:val="003C5179"/>
    <w:rsid w:val="003D394F"/>
    <w:rsid w:val="003F7383"/>
    <w:rsid w:val="003F7894"/>
    <w:rsid w:val="00400DE7"/>
    <w:rsid w:val="00416CD2"/>
    <w:rsid w:val="004171C6"/>
    <w:rsid w:val="00431C17"/>
    <w:rsid w:val="004534C3"/>
    <w:rsid w:val="004804DC"/>
    <w:rsid w:val="004A318E"/>
    <w:rsid w:val="004A39AE"/>
    <w:rsid w:val="004A42BB"/>
    <w:rsid w:val="004C5496"/>
    <w:rsid w:val="004C697D"/>
    <w:rsid w:val="004E37C1"/>
    <w:rsid w:val="004E3DE6"/>
    <w:rsid w:val="004E69D2"/>
    <w:rsid w:val="005009BE"/>
    <w:rsid w:val="00502AD6"/>
    <w:rsid w:val="00516F19"/>
    <w:rsid w:val="0052329F"/>
    <w:rsid w:val="00540457"/>
    <w:rsid w:val="00544DC7"/>
    <w:rsid w:val="00553385"/>
    <w:rsid w:val="005647E7"/>
    <w:rsid w:val="005A38BA"/>
    <w:rsid w:val="005B1D01"/>
    <w:rsid w:val="005C0ED0"/>
    <w:rsid w:val="005C5968"/>
    <w:rsid w:val="005E5150"/>
    <w:rsid w:val="005F2E7A"/>
    <w:rsid w:val="006067C8"/>
    <w:rsid w:val="00644E27"/>
    <w:rsid w:val="00665A5B"/>
    <w:rsid w:val="00697C02"/>
    <w:rsid w:val="006A3D9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855F6"/>
    <w:rsid w:val="008A0DD7"/>
    <w:rsid w:val="008B182A"/>
    <w:rsid w:val="008D7842"/>
    <w:rsid w:val="008F3864"/>
    <w:rsid w:val="009526C7"/>
    <w:rsid w:val="00952C3B"/>
    <w:rsid w:val="00965565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A5B2C"/>
    <w:rsid w:val="00AE1D82"/>
    <w:rsid w:val="00AE3876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92B8B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38E0"/>
    <w:rsid w:val="00D97AF5"/>
    <w:rsid w:val="00DA0417"/>
    <w:rsid w:val="00DB09F6"/>
    <w:rsid w:val="00DE0B46"/>
    <w:rsid w:val="00DF460A"/>
    <w:rsid w:val="00E174D8"/>
    <w:rsid w:val="00E32897"/>
    <w:rsid w:val="00E46334"/>
    <w:rsid w:val="00E5043B"/>
    <w:rsid w:val="00E90CF8"/>
    <w:rsid w:val="00EA755A"/>
    <w:rsid w:val="00ED1EC9"/>
    <w:rsid w:val="00EF6280"/>
    <w:rsid w:val="00F07A8D"/>
    <w:rsid w:val="00F56595"/>
    <w:rsid w:val="00F63688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F83A28"/>
    <w:rsid w:val="4D7051F3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75A115C"/>
    <w:rsid w:val="6775762C"/>
    <w:rsid w:val="68A70BD7"/>
    <w:rsid w:val="6A693ACD"/>
    <w:rsid w:val="6A81371B"/>
    <w:rsid w:val="6AD1314E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401</Words>
  <Characters>521</Characters>
  <Lines>5</Lines>
  <Paragraphs>1</Paragraphs>
  <TotalTime>1</TotalTime>
  <ScaleCrop>false</ScaleCrop>
  <LinksUpToDate>false</LinksUpToDate>
  <CharactersWithSpaces>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知足常乐</cp:lastModifiedBy>
  <cp:lastPrinted>2019-11-26T08:36:00Z</cp:lastPrinted>
  <dcterms:modified xsi:type="dcterms:W3CDTF">2023-02-17T04:55:21Z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D8C8DA3449274D7289073257AE81DCED</vt:lpwstr>
  </property>
</Properties>
</file>