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FE502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0258-2019</w:t>
      </w:r>
      <w:bookmarkEnd w:id="0"/>
    </w:p>
    <w:p w:rsidR="000C0C5C" w:rsidRDefault="00FE502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5643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山东恒驰石油装备有限责任公司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C471E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471E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45643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C471E0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471E0" w:rsidRPr="006641A3">
              <w:rPr>
                <w:rFonts w:ascii="Times New Roman" w:hAnsi="Times New Roman"/>
                <w:kern w:val="0"/>
                <w:szCs w:val="21"/>
              </w:rPr>
              <w:t>朱全亮</w:t>
            </w:r>
          </w:p>
        </w:tc>
      </w:tr>
      <w:tr w:rsidR="0045643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471E0" w:rsidRPr="00687D6A" w:rsidRDefault="00C471E0" w:rsidP="00C471E0">
            <w:pPr>
              <w:spacing w:line="360" w:lineRule="auto"/>
              <w:ind w:firstLineChars="200" w:firstLine="420"/>
              <w:rPr>
                <w:rFonts w:ascii="Times New Roman" w:hAnsi="Times New Roman"/>
                <w:color w:val="000000"/>
                <w:szCs w:val="21"/>
              </w:rPr>
            </w:pPr>
            <w:bookmarkStart w:id="2" w:name="_Hlk29977309"/>
            <w:r w:rsidRPr="004E2EDF">
              <w:rPr>
                <w:rFonts w:ascii="Times New Roman" w:hAnsi="Times New Roman" w:hint="eastAsia"/>
                <w:szCs w:val="21"/>
              </w:rPr>
              <w:t>查生产现场时发现，使用的编号为</w:t>
            </w:r>
            <w:r w:rsidRPr="004E2EDF">
              <w:rPr>
                <w:rFonts w:ascii="Times New Roman" w:hAnsi="Times New Roman"/>
                <w:szCs w:val="21"/>
              </w:rPr>
              <w:t>HC-LJ011</w:t>
            </w:r>
            <w:r w:rsidRPr="004E2EDF">
              <w:rPr>
                <w:rFonts w:ascii="Times New Roman" w:hAnsi="Times New Roman" w:hint="eastAsia"/>
                <w:szCs w:val="21"/>
              </w:rPr>
              <w:t>，测量范围（</w:t>
            </w:r>
            <w:r w:rsidRPr="004E2EDF">
              <w:rPr>
                <w:rFonts w:ascii="Times New Roman" w:hAnsi="Times New Roman"/>
                <w:szCs w:val="21"/>
              </w:rPr>
              <w:t>55</w:t>
            </w:r>
            <w:r w:rsidRPr="004E2EDF">
              <w:rPr>
                <w:rFonts w:ascii="Times New Roman" w:hAnsi="Times New Roman" w:hint="eastAsia"/>
                <w:szCs w:val="21"/>
              </w:rPr>
              <w:t>-</w:t>
            </w:r>
            <w:r w:rsidRPr="004E2EDF">
              <w:rPr>
                <w:rFonts w:ascii="Times New Roman" w:hAnsi="Times New Roman"/>
                <w:szCs w:val="21"/>
              </w:rPr>
              <w:t>75</w:t>
            </w:r>
            <w:r w:rsidRPr="004E2EDF">
              <w:rPr>
                <w:rFonts w:ascii="Times New Roman" w:hAnsi="Times New Roman" w:hint="eastAsia"/>
                <w:szCs w:val="21"/>
              </w:rPr>
              <w:t>）</w:t>
            </w:r>
            <w:r w:rsidRPr="004E2EDF">
              <w:rPr>
                <w:rFonts w:ascii="Times New Roman" w:hAnsi="Times New Roman" w:hint="eastAsia"/>
                <w:szCs w:val="21"/>
              </w:rPr>
              <w:t>mm</w:t>
            </w:r>
            <w:r w:rsidRPr="004E2EDF">
              <w:rPr>
                <w:rFonts w:ascii="Times New Roman" w:hAnsi="Times New Roman" w:hint="eastAsia"/>
                <w:szCs w:val="21"/>
              </w:rPr>
              <w:t>的带表内卡规，未提供出该量具的计量确认标识，查该卡规的校准证书，已送检，校准日期为</w:t>
            </w:r>
            <w:r w:rsidRPr="004E2EDF">
              <w:rPr>
                <w:rFonts w:ascii="Times New Roman" w:hAnsi="Times New Roman" w:hint="eastAsia"/>
                <w:szCs w:val="21"/>
              </w:rPr>
              <w:t>2</w:t>
            </w:r>
            <w:r w:rsidRPr="004E2EDF">
              <w:rPr>
                <w:rFonts w:ascii="Times New Roman" w:hAnsi="Times New Roman"/>
                <w:szCs w:val="21"/>
              </w:rPr>
              <w:t>020</w:t>
            </w:r>
            <w:r w:rsidRPr="004E2EDF">
              <w:rPr>
                <w:rFonts w:ascii="Times New Roman" w:hAnsi="Times New Roman" w:hint="eastAsia"/>
                <w:szCs w:val="21"/>
              </w:rPr>
              <w:t>年</w:t>
            </w:r>
            <w:r w:rsidRPr="004E2EDF">
              <w:rPr>
                <w:rFonts w:ascii="Times New Roman" w:hAnsi="Times New Roman" w:hint="eastAsia"/>
                <w:szCs w:val="21"/>
              </w:rPr>
              <w:t>1</w:t>
            </w:r>
            <w:r w:rsidRPr="004E2EDF">
              <w:rPr>
                <w:rFonts w:ascii="Times New Roman" w:hAnsi="Times New Roman" w:hint="eastAsia"/>
                <w:szCs w:val="21"/>
              </w:rPr>
              <w:t>月</w:t>
            </w:r>
            <w:r w:rsidRPr="004E2EDF">
              <w:rPr>
                <w:rFonts w:ascii="Times New Roman" w:hAnsi="Times New Roman" w:hint="eastAsia"/>
                <w:szCs w:val="21"/>
              </w:rPr>
              <w:t>2</w:t>
            </w:r>
            <w:r w:rsidRPr="004E2EDF">
              <w:rPr>
                <w:rFonts w:ascii="Times New Roman" w:hAnsi="Times New Roman" w:hint="eastAsia"/>
                <w:szCs w:val="21"/>
              </w:rPr>
              <w:t>日，证书编号为</w:t>
            </w:r>
            <w:r w:rsidRPr="004E2EDF">
              <w:rPr>
                <w:rFonts w:ascii="Times New Roman" w:hAnsi="Times New Roman" w:hint="eastAsia"/>
                <w:szCs w:val="21"/>
              </w:rPr>
              <w:t>C</w:t>
            </w:r>
            <w:r w:rsidRPr="004E2EDF">
              <w:rPr>
                <w:rFonts w:ascii="Times New Roman" w:hAnsi="Times New Roman"/>
                <w:szCs w:val="21"/>
              </w:rPr>
              <w:t>D1912111124-001</w:t>
            </w:r>
            <w:bookmarkEnd w:id="2"/>
            <w:r w:rsidRPr="004E2EDF">
              <w:rPr>
                <w:rFonts w:ascii="Times New Roman" w:hAnsi="Times New Roman" w:hint="eastAsia"/>
                <w:szCs w:val="21"/>
              </w:rPr>
              <w:t>。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471E0" w:rsidRP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GB/T19022-2003 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>标准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>6.2.4</w:t>
            </w:r>
            <w:r w:rsidR="00C471E0" w:rsidRPr="00C471E0">
              <w:rPr>
                <w:rFonts w:ascii="Times New Roman" w:hAnsi="Times New Roman" w:hint="eastAsia"/>
                <w:color w:val="000000"/>
                <w:szCs w:val="21"/>
                <w:u w:val="single"/>
              </w:rPr>
              <w:t>标识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 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>条款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C471E0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  <w:bookmarkStart w:id="3" w:name="_GoBack"/>
            <w:bookmarkEnd w:id="3"/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Pr="00C471E0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</w:p>
          <w:p w:rsidR="000C0C5C" w:rsidRDefault="00FE502B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5643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45643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FE502B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02B" w:rsidRDefault="00FE502B">
      <w:r>
        <w:separator/>
      </w:r>
    </w:p>
  </w:endnote>
  <w:endnote w:type="continuationSeparator" w:id="0">
    <w:p w:rsidR="00FE502B" w:rsidRDefault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02B" w:rsidRDefault="00FE502B">
      <w:r>
        <w:separator/>
      </w:r>
    </w:p>
  </w:footnote>
  <w:footnote w:type="continuationSeparator" w:id="0">
    <w:p w:rsidR="00FE502B" w:rsidRDefault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FE50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FE502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FE502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FE502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FE502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FE50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434"/>
    <w:rsid w:val="001A6C87"/>
    <w:rsid w:val="00281829"/>
    <w:rsid w:val="00456434"/>
    <w:rsid w:val="00C471E0"/>
    <w:rsid w:val="00FE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076307"/>
  <w15:docId w15:val="{871F1620-53F6-40B2-A6B2-664C6650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2020-01-17T11:56:00Z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