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C5C" w:rsidRDefault="0002694B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0010-2020</w:t>
      </w:r>
      <w:bookmarkEnd w:id="0"/>
    </w:p>
    <w:p w:rsidR="000C0C5C" w:rsidRDefault="0002694B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2505BC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02694B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胜利油田顺天节能技术有限公司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</w:t>
            </w:r>
            <w:r w:rsidR="000B5BB0"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  <w:r w:rsidR="000B5BB0"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="000B5BB0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</w:tr>
      <w:tr w:rsidR="002505BC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02694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 w:rsidR="000B5BB0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="00AD3EC8">
              <w:rPr>
                <w:rFonts w:ascii="宋体" w:hAnsi="宋体" w:cs="宋体" w:hint="eastAsia"/>
                <w:kern w:val="0"/>
                <w:szCs w:val="21"/>
              </w:rPr>
              <w:t>生技部</w:t>
            </w:r>
            <w:r w:rsidR="000B5BB0">
              <w:rPr>
                <w:rFonts w:ascii="宋体" w:hAnsi="宋体" w:cs="宋体"/>
                <w:kern w:val="0"/>
                <w:szCs w:val="21"/>
              </w:rPr>
              <w:t xml:space="preserve">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 w:rsidR="00AD3EC8">
              <w:rPr>
                <w:rFonts w:ascii="宋体" w:hAnsi="宋体" w:cs="宋体" w:hint="eastAsia"/>
                <w:kern w:val="0"/>
                <w:szCs w:val="21"/>
              </w:rPr>
              <w:t>王家宝</w:t>
            </w:r>
          </w:p>
        </w:tc>
      </w:tr>
      <w:tr w:rsidR="002505BC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02694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AD3EC8" w:rsidRPr="00D34E51" w:rsidRDefault="000B5BB0" w:rsidP="00AD3EC8">
            <w:pPr>
              <w:spacing w:line="360" w:lineRule="auto"/>
              <w:ind w:firstLineChars="200" w:firstLine="420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="00AD3EC8" w:rsidRPr="00D34E51">
              <w:rPr>
                <w:rFonts w:ascii="Times New Roman" w:hAnsi="Times New Roman" w:hint="eastAsia"/>
                <w:szCs w:val="21"/>
              </w:rPr>
              <w:t>查生产现场发现出厂编号为</w:t>
            </w:r>
            <w:r w:rsidR="00AD3EC8" w:rsidRPr="00D34E51">
              <w:rPr>
                <w:rFonts w:ascii="Times New Roman" w:hAnsi="Times New Roman" w:hint="eastAsia"/>
                <w:szCs w:val="21"/>
              </w:rPr>
              <w:t>00516676</w:t>
            </w:r>
            <w:r w:rsidR="00AD3EC8" w:rsidRPr="00D34E51">
              <w:rPr>
                <w:rFonts w:ascii="Times New Roman" w:hAnsi="Times New Roman" w:hint="eastAsia"/>
                <w:szCs w:val="21"/>
              </w:rPr>
              <w:t>的声级计没有计量确认状态标识，查该设备的检定证书上检定日期为</w:t>
            </w:r>
            <w:r w:rsidR="00AD3EC8" w:rsidRPr="00D34E51">
              <w:rPr>
                <w:rFonts w:ascii="Times New Roman" w:hAnsi="Times New Roman" w:hint="eastAsia"/>
                <w:szCs w:val="21"/>
              </w:rPr>
              <w:t>2</w:t>
            </w:r>
            <w:r w:rsidR="00AD3EC8" w:rsidRPr="00D34E51">
              <w:rPr>
                <w:rFonts w:ascii="Times New Roman" w:hAnsi="Times New Roman"/>
                <w:szCs w:val="21"/>
              </w:rPr>
              <w:t>019</w:t>
            </w:r>
            <w:r w:rsidR="00AD3EC8" w:rsidRPr="00D34E51">
              <w:rPr>
                <w:rFonts w:ascii="Times New Roman" w:hAnsi="Times New Roman" w:hint="eastAsia"/>
                <w:szCs w:val="21"/>
              </w:rPr>
              <w:t>年</w:t>
            </w:r>
            <w:r w:rsidR="00AD3EC8" w:rsidRPr="00D34E51">
              <w:rPr>
                <w:rFonts w:ascii="Times New Roman" w:hAnsi="Times New Roman" w:hint="eastAsia"/>
                <w:szCs w:val="21"/>
              </w:rPr>
              <w:t>1</w:t>
            </w:r>
            <w:r w:rsidR="00AD3EC8" w:rsidRPr="00D34E51">
              <w:rPr>
                <w:rFonts w:ascii="Times New Roman" w:hAnsi="Times New Roman"/>
                <w:szCs w:val="21"/>
              </w:rPr>
              <w:t>1</w:t>
            </w:r>
            <w:r w:rsidR="00AD3EC8" w:rsidRPr="00D34E51">
              <w:rPr>
                <w:rFonts w:ascii="Times New Roman" w:hAnsi="Times New Roman" w:hint="eastAsia"/>
                <w:szCs w:val="21"/>
              </w:rPr>
              <w:t>月</w:t>
            </w:r>
            <w:r w:rsidR="00AD3EC8" w:rsidRPr="00D34E51">
              <w:rPr>
                <w:rFonts w:ascii="Times New Roman" w:hAnsi="Times New Roman" w:hint="eastAsia"/>
                <w:szCs w:val="21"/>
              </w:rPr>
              <w:t>2</w:t>
            </w:r>
            <w:r w:rsidR="00AD3EC8" w:rsidRPr="00D34E51">
              <w:rPr>
                <w:rFonts w:ascii="Times New Roman" w:hAnsi="Times New Roman"/>
                <w:szCs w:val="21"/>
              </w:rPr>
              <w:t>7</w:t>
            </w:r>
            <w:r w:rsidR="00AD3EC8" w:rsidRPr="00D34E51">
              <w:rPr>
                <w:rFonts w:ascii="Times New Roman" w:hAnsi="Times New Roman" w:hint="eastAsia"/>
                <w:szCs w:val="21"/>
              </w:rPr>
              <w:t>日，有效日期为</w:t>
            </w:r>
            <w:r w:rsidR="00AD3EC8" w:rsidRPr="00D34E51">
              <w:rPr>
                <w:rFonts w:ascii="Times New Roman" w:hAnsi="Times New Roman" w:hint="eastAsia"/>
                <w:szCs w:val="21"/>
              </w:rPr>
              <w:t>2</w:t>
            </w:r>
            <w:r w:rsidR="00AD3EC8" w:rsidRPr="00D34E51">
              <w:rPr>
                <w:rFonts w:ascii="Times New Roman" w:hAnsi="Times New Roman"/>
                <w:szCs w:val="21"/>
              </w:rPr>
              <w:t>020</w:t>
            </w:r>
            <w:r w:rsidR="00AD3EC8" w:rsidRPr="00D34E51">
              <w:rPr>
                <w:rFonts w:ascii="Times New Roman" w:hAnsi="Times New Roman" w:hint="eastAsia"/>
                <w:szCs w:val="21"/>
              </w:rPr>
              <w:t>年</w:t>
            </w:r>
            <w:r w:rsidR="00AD3EC8" w:rsidRPr="00D34E51">
              <w:rPr>
                <w:rFonts w:ascii="Times New Roman" w:hAnsi="Times New Roman" w:hint="eastAsia"/>
                <w:szCs w:val="21"/>
              </w:rPr>
              <w:t>1</w:t>
            </w:r>
            <w:r w:rsidR="00AD3EC8" w:rsidRPr="00D34E51">
              <w:rPr>
                <w:rFonts w:ascii="Times New Roman" w:hAnsi="Times New Roman"/>
                <w:szCs w:val="21"/>
              </w:rPr>
              <w:t>1</w:t>
            </w:r>
            <w:r w:rsidR="00AD3EC8" w:rsidRPr="00D34E51">
              <w:rPr>
                <w:rFonts w:ascii="Times New Roman" w:hAnsi="Times New Roman" w:hint="eastAsia"/>
                <w:szCs w:val="21"/>
              </w:rPr>
              <w:t>月</w:t>
            </w:r>
            <w:r w:rsidR="00AD3EC8" w:rsidRPr="00D34E51">
              <w:rPr>
                <w:rFonts w:ascii="Times New Roman" w:hAnsi="Times New Roman" w:hint="eastAsia"/>
                <w:szCs w:val="21"/>
              </w:rPr>
              <w:t>2</w:t>
            </w:r>
            <w:r w:rsidR="00AD3EC8" w:rsidRPr="00D34E51">
              <w:rPr>
                <w:rFonts w:ascii="Times New Roman" w:hAnsi="Times New Roman"/>
                <w:szCs w:val="21"/>
              </w:rPr>
              <w:t>6</w:t>
            </w:r>
            <w:r w:rsidR="00AD3EC8" w:rsidRPr="00D34E51">
              <w:rPr>
                <w:rFonts w:ascii="Times New Roman" w:hAnsi="Times New Roman" w:hint="eastAsia"/>
                <w:szCs w:val="21"/>
              </w:rPr>
              <w:t>日。</w:t>
            </w:r>
            <w:bookmarkStart w:id="2" w:name="_GoBack"/>
            <w:bookmarkEnd w:id="2"/>
          </w:p>
          <w:p w:rsidR="000C0C5C" w:rsidRPr="00AD3EC8" w:rsidRDefault="00C563E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C563E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C563E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02694B" w:rsidP="000B5BB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</w:t>
            </w:r>
            <w:r w:rsidRPr="000B5BB0"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 w:rsidR="000B5BB0" w:rsidRPr="000B5BB0">
              <w:rPr>
                <w:rFonts w:ascii="Times New Roman" w:hAnsi="Times New Roman"/>
                <w:szCs w:val="21"/>
                <w:u w:val="single"/>
              </w:rPr>
              <w:t>不符合</w:t>
            </w:r>
            <w:r w:rsidR="000B5BB0" w:rsidRPr="000B5BB0">
              <w:rPr>
                <w:rFonts w:ascii="Times New Roman" w:hAnsi="Times New Roman"/>
                <w:szCs w:val="21"/>
                <w:u w:val="single"/>
              </w:rPr>
              <w:t xml:space="preserve">GB/T19022-2003 </w:t>
            </w:r>
            <w:r w:rsidR="000B5BB0" w:rsidRPr="000B5BB0">
              <w:rPr>
                <w:rFonts w:ascii="Times New Roman" w:hAnsi="Times New Roman"/>
                <w:szCs w:val="21"/>
                <w:u w:val="single"/>
              </w:rPr>
              <w:t>标准</w:t>
            </w:r>
            <w:r w:rsidR="000B5BB0" w:rsidRPr="000B5BB0">
              <w:rPr>
                <w:rFonts w:ascii="Times New Roman" w:hAnsi="Times New Roman"/>
                <w:szCs w:val="21"/>
                <w:u w:val="single"/>
              </w:rPr>
              <w:t>6.2.1</w:t>
            </w:r>
            <w:r w:rsidR="000B5BB0" w:rsidRPr="000B5BB0">
              <w:rPr>
                <w:rFonts w:ascii="Times New Roman" w:hAnsi="Times New Roman"/>
                <w:szCs w:val="21"/>
                <w:u w:val="single"/>
              </w:rPr>
              <w:t>程序</w:t>
            </w:r>
            <w:r w:rsidR="000B5BB0" w:rsidRPr="000B5BB0">
              <w:rPr>
                <w:rFonts w:ascii="Times New Roman" w:hAnsi="Times New Roman"/>
                <w:szCs w:val="21"/>
                <w:u w:val="single"/>
              </w:rPr>
              <w:t xml:space="preserve"> </w:t>
            </w:r>
            <w:r w:rsidR="000B5BB0" w:rsidRPr="000B5BB0">
              <w:rPr>
                <w:rFonts w:ascii="Times New Roman" w:hAnsi="Times New Roman"/>
                <w:szCs w:val="21"/>
                <w:u w:val="single"/>
              </w:rPr>
              <w:t>条款</w:t>
            </w:r>
          </w:p>
          <w:p w:rsidR="000C0C5C" w:rsidRDefault="0002694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proofErr w:type="gramStart"/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符合__</w:t>
            </w:r>
            <w:r w:rsidR="000B5BB0" w:rsidRPr="000B5BB0">
              <w:rPr>
                <w:rFonts w:ascii="宋体" w:hAnsi="宋体" w:cs="宋体" w:hint="eastAsia"/>
                <w:kern w:val="0"/>
                <w:szCs w:val="21"/>
                <w:u w:val="single"/>
              </w:rPr>
              <w:t>√</w:t>
            </w:r>
            <w:r w:rsidRPr="000B5BB0"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>
              <w:rPr>
                <w:rFonts w:ascii="宋体" w:hAnsi="宋体" w:cs="宋体"/>
                <w:kern w:val="0"/>
                <w:szCs w:val="21"/>
              </w:rPr>
              <w:t>_；</w:t>
            </w:r>
          </w:p>
          <w:p w:rsidR="000C0C5C" w:rsidRDefault="0002694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 w:rsidRDefault="0002694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RDefault="0002694B" w:rsidP="00C04C53">
            <w:pPr>
              <w:widowControl/>
              <w:spacing w:line="360" w:lineRule="auto"/>
              <w:ind w:firstLineChars="1890" w:firstLine="396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 w:rsidR="002505BC"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02694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 w:rsidRDefault="00C563E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C563E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C563E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02694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0B5BB0">
              <w:rPr>
                <w:rFonts w:ascii="宋体" w:hAnsi="宋体" w:cs="宋体"/>
                <w:kern w:val="0"/>
                <w:szCs w:val="21"/>
              </w:rPr>
              <w:t xml:space="preserve">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 w:rsidR="002505BC" w:rsidTr="0043123C">
        <w:trPr>
          <w:trHeight w:val="1960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02694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 w:rsidRDefault="00C563E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C563E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02694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 w:rsidRDefault="0002694B">
      <w:pPr>
        <w:jc w:val="right"/>
      </w:pPr>
      <w:r>
        <w:rPr>
          <w:rFonts w:hint="eastAsia"/>
        </w:rPr>
        <w:t>可另附页</w:t>
      </w:r>
    </w:p>
    <w:sectPr w:rsidR="000C0C5C" w:rsidSect="000C0C5C">
      <w:headerReference w:type="default" r:id="rId7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63ED" w:rsidRDefault="00C563ED">
      <w:r>
        <w:separator/>
      </w:r>
    </w:p>
  </w:endnote>
  <w:endnote w:type="continuationSeparator" w:id="0">
    <w:p w:rsidR="00C563ED" w:rsidRDefault="00C56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63ED" w:rsidRDefault="00C563ED">
      <w:r>
        <w:separator/>
      </w:r>
    </w:p>
  </w:footnote>
  <w:footnote w:type="continuationSeparator" w:id="0">
    <w:p w:rsidR="00C563ED" w:rsidRDefault="00C56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0C5C" w:rsidRDefault="0002694B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 w:rsidRDefault="00C563ED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9.7pt;margin-top:14.1pt;width:173.9pt;height:20.6pt;z-index:251657728" stroked="f">
          <v:textbox>
            <w:txbxContent>
              <w:p w:rsidR="000C0C5C" w:rsidRDefault="0002694B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02694B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RDefault="0002694B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0C0C5C" w:rsidRDefault="00C563ED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0" to="457.75pt,.05pt"/>
      </w:pict>
    </w:r>
  </w:p>
  <w:p w:rsidR="000C0C5C" w:rsidRDefault="00C563E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05BC"/>
    <w:rsid w:val="0002694B"/>
    <w:rsid w:val="000B5BB0"/>
    <w:rsid w:val="002505BC"/>
    <w:rsid w:val="0043123C"/>
    <w:rsid w:val="00AD3EC8"/>
    <w:rsid w:val="00B30712"/>
    <w:rsid w:val="00C563ED"/>
    <w:rsid w:val="00CB7B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5:docId w15:val="{CD15E437-5660-41D8-9CF4-11CD89246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0C0C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0C0C5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39</cp:revision>
  <dcterms:created xsi:type="dcterms:W3CDTF">2015-10-10T05:30:00Z</dcterms:created>
  <dcterms:modified xsi:type="dcterms:W3CDTF">2020-01-15T03:09:00Z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