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94359B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6037BD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9435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94359B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吉林省宇琦泵业有限公司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94359B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94359B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0055-2021-SA-2023</w:t>
            </w:r>
            <w:bookmarkEnd w:id="1"/>
          </w:p>
        </w:tc>
      </w:tr>
      <w:tr w:rsidR="006037BD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9435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94359B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九台市工业集中区</w:t>
            </w:r>
            <w:r>
              <w:rPr>
                <w:rFonts w:ascii="宋体"/>
                <w:bCs/>
                <w:sz w:val="24"/>
              </w:rPr>
              <w:t>C</w:t>
            </w:r>
            <w:r>
              <w:rPr>
                <w:rFonts w:ascii="宋体"/>
                <w:bCs/>
                <w:sz w:val="24"/>
              </w:rPr>
              <w:t>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94359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94359B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proofErr w:type="gramStart"/>
            <w:r>
              <w:rPr>
                <w:bCs/>
                <w:sz w:val="18"/>
                <w:szCs w:val="18"/>
              </w:rPr>
              <w:t>李艳杰</w:t>
            </w:r>
            <w:bookmarkEnd w:id="3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Default="0094359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4359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6037BD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94359B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94359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94359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94359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94359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4359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6037BD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9435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94359B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吉林省九台市营城工业集中区</w:t>
            </w:r>
            <w:r>
              <w:rPr>
                <w:rFonts w:ascii="宋体"/>
                <w:bCs/>
                <w:sz w:val="24"/>
              </w:rPr>
              <w:t>C</w:t>
            </w:r>
            <w:r>
              <w:rPr>
                <w:rFonts w:ascii="宋体"/>
                <w:bCs/>
                <w:sz w:val="24"/>
              </w:rPr>
              <w:t>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94359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94359B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李强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94359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4359B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13944993499</w:t>
            </w:r>
            <w:bookmarkEnd w:id="6"/>
          </w:p>
        </w:tc>
      </w:tr>
      <w:tr w:rsidR="006037BD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94359B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94359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94359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94359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94359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4359B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13364686911</w:t>
            </w:r>
            <w:bookmarkEnd w:id="7"/>
          </w:p>
        </w:tc>
      </w:tr>
      <w:tr w:rsidR="006037BD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9435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4359B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 w:rsidR="006037BD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9435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94359B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 w:rsidR="006037BD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94359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4359B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离心泵及其配件的设计、加工、生产的售后服务</w:t>
            </w:r>
            <w:r>
              <w:rPr>
                <w:rFonts w:ascii="宋体"/>
                <w:bCs/>
                <w:sz w:val="24"/>
              </w:rPr>
              <w:t>(</w:t>
            </w:r>
            <w:r>
              <w:rPr>
                <w:rFonts w:ascii="宋体"/>
                <w:bCs/>
                <w:sz w:val="24"/>
              </w:rPr>
              <w:t>销售的技术支持、配送安装、维修服务、退换货、投诉处理</w:t>
            </w:r>
            <w:r>
              <w:rPr>
                <w:rFonts w:ascii="宋体"/>
                <w:bCs/>
                <w:sz w:val="24"/>
              </w:rPr>
              <w:t>)</w:t>
            </w:r>
            <w:r>
              <w:rPr>
                <w:rFonts w:ascii="宋体"/>
                <w:bCs/>
                <w:sz w:val="24"/>
              </w:rPr>
              <w:t>五星级</w:t>
            </w:r>
            <w:bookmarkEnd w:id="11"/>
          </w:p>
        </w:tc>
      </w:tr>
      <w:tr w:rsidR="006037BD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94359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94359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94359B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94359B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94359B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94359B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4359B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 w:rsidR="006037BD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94359B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4359B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</w:t>
            </w:r>
            <w:r>
              <w:rPr>
                <w:rFonts w:ascii="宋体"/>
                <w:bCs/>
                <w:sz w:val="24"/>
              </w:rPr>
              <w:t>中风险</w:t>
            </w:r>
            <w:r>
              <w:rPr>
                <w:rFonts w:ascii="宋体"/>
                <w:bCs/>
                <w:sz w:val="24"/>
              </w:rPr>
              <w:t>)</w:t>
            </w:r>
            <w:bookmarkEnd w:id="14"/>
          </w:p>
        </w:tc>
      </w:tr>
      <w:tr w:rsidR="006037BD" w:rsidTr="00F34A77">
        <w:trPr>
          <w:trHeight w:val="607"/>
          <w:jc w:val="center"/>
        </w:trPr>
        <w:tc>
          <w:tcPr>
            <w:tcW w:w="1381" w:type="dxa"/>
            <w:vAlign w:val="center"/>
          </w:tcPr>
          <w:p w:rsidR="00C17361" w:rsidRDefault="009435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 w:rsidRDefault="0094359B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 w:rsidR="006037BD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94359B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94359B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4359B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 w:rsidR="006037BD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94359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9435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94359B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 w:rsidRDefault="0094359B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94359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94359B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94359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94359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94359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94359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61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 w:rsidRDefault="0094359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94359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61</w:t>
            </w:r>
            <w:bookmarkEnd w:id="20"/>
          </w:p>
        </w:tc>
      </w:tr>
      <w:tr w:rsidR="006037BD"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RDefault="0094359B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RDefault="0094359B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FD44EF" w:rsidRDefault="0094359B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RDefault="0094359B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要求，□需□否增派审查员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FD44EF" w:rsidRDefault="0094359B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FD44EF" w:rsidRDefault="0094359B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RDefault="0094359B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FD44EF" w:rsidRDefault="0094359B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RDefault="0094359B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RDefault="0094359B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已安排的远程审查是否完成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FD44EF" w:rsidRDefault="0094359B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本次远程活动中，是否实现审查目标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FD44EF" w:rsidRDefault="0094359B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RDefault="0094359B" w:rsidP="00B1655F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FD44EF" w:rsidRDefault="0094359B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  <w:p w:rsidR="00FD44EF" w:rsidRDefault="0094359B" w:rsidP="00A72AA4">
            <w:pPr>
              <w:rPr>
                <w:bCs/>
                <w:sz w:val="24"/>
              </w:rPr>
            </w:pPr>
          </w:p>
        </w:tc>
      </w:tr>
      <w:tr w:rsidR="006037BD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9435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4359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94359B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94359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94359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94359B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94359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94359B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94359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 w:rsidRDefault="0094359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94359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94359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RDefault="0094359B" w:rsidP="00B1655F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94359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94359B">
            <w:pPr>
              <w:rPr>
                <w:bCs/>
                <w:sz w:val="24"/>
              </w:rPr>
            </w:pPr>
          </w:p>
        </w:tc>
      </w:tr>
      <w:tr w:rsidR="006037BD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94359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</w:t>
            </w: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 w:rsidR="006037BD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9435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4359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94359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94359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94359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94359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94359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94359B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037BD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9435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94359B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6037BD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9435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94359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 w:rsidRDefault="0094359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>
              <w:rPr>
                <w:rFonts w:ascii="宋体" w:hAnsi="宋体" w:hint="eastAsia"/>
                <w:color w:val="000000"/>
                <w:sz w:val="24"/>
              </w:rPr>
              <w:t>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94359B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6037BD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94359B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94359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C023F8" w:rsidRDefault="0094359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94359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94359B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94359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6037BD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94359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 w:rsidR="006037BD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9435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4359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94359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B1655F">
              <w:rPr>
                <w:rFonts w:ascii="宋体" w:hAnsi="宋体" w:hint="eastAsia"/>
                <w:color w:val="000000"/>
              </w:rPr>
              <w:sym w:font="Wingdings 2" w:char="F052"/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52442F" w:rsidRDefault="0094359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B1655F">
              <w:rPr>
                <w:rFonts w:ascii="宋体" w:hAnsi="宋体" w:hint="eastAsia"/>
                <w:color w:val="000000"/>
              </w:rPr>
              <w:sym w:font="Wingdings 2" w:char="F052"/>
            </w:r>
            <w:r>
              <w:rPr>
                <w:rFonts w:ascii="宋体" w:hAnsi="宋体" w:hint="eastAsia"/>
                <w:color w:val="000000"/>
              </w:rPr>
              <w:t>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B1655F">
              <w:rPr>
                <w:rFonts w:ascii="宋体" w:hAnsi="宋体" w:hint="eastAsia"/>
                <w:color w:val="000000"/>
              </w:rPr>
              <w:sym w:font="Wingdings 2" w:char="F052"/>
            </w:r>
            <w:r>
              <w:rPr>
                <w:rFonts w:ascii="宋体" w:hAnsi="宋体" w:hint="eastAsia"/>
                <w:color w:val="000000"/>
              </w:rPr>
              <w:t>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B1655F">
              <w:rPr>
                <w:rFonts w:ascii="宋体" w:hAnsi="宋体" w:hint="eastAsia"/>
                <w:color w:val="000000"/>
              </w:rPr>
              <w:sym w:font="Wingdings 2" w:char="F052"/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52442F" w:rsidRDefault="0094359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94359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94359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94359B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037BD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9435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94359B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6037BD"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 w:rsidRDefault="009435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</w:t>
            </w:r>
            <w:r>
              <w:rPr>
                <w:rFonts w:hint="eastAsia"/>
                <w:bCs/>
                <w:sz w:val="24"/>
              </w:rPr>
              <w:lastRenderedPageBreak/>
              <w:t>论</w:t>
            </w:r>
          </w:p>
        </w:tc>
        <w:tc>
          <w:tcPr>
            <w:tcW w:w="8941" w:type="dxa"/>
            <w:gridSpan w:val="14"/>
            <w:vAlign w:val="bottom"/>
          </w:tcPr>
          <w:p w:rsidR="00B1655F" w:rsidRDefault="0094359B" w:rsidP="00B1655F">
            <w:r>
              <w:rPr>
                <w:rFonts w:hint="eastAsia"/>
                <w:sz w:val="24"/>
              </w:rPr>
              <w:lastRenderedPageBreak/>
              <w:t>本次审查要素：</w:t>
            </w:r>
          </w:p>
          <w:p w:rsidR="00B36EBD" w:rsidRPr="00B1655F" w:rsidRDefault="0094359B">
            <w:pPr>
              <w:ind w:right="420"/>
              <w:rPr>
                <w:sz w:val="24"/>
              </w:rPr>
            </w:pPr>
          </w:p>
          <w:p w:rsidR="00B1655F" w:rsidRDefault="0094359B" w:rsidP="00B1655F"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审查的部门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  <w:r w:rsidR="00B1655F" w:rsidRPr="008D3561">
              <w:rPr>
                <w:rFonts w:ascii="宋体" w:hAnsi="宋体" w:hint="eastAsia"/>
                <w:sz w:val="24"/>
              </w:rPr>
              <w:t>生产技术部</w:t>
            </w:r>
            <w:r w:rsidR="00B1655F">
              <w:rPr>
                <w:rFonts w:ascii="宋体" w:hAnsi="宋体" w:hint="eastAsia"/>
                <w:sz w:val="24"/>
              </w:rPr>
              <w:t xml:space="preserve"> </w:t>
            </w:r>
            <w:r w:rsidR="00B1655F" w:rsidRPr="008D3561">
              <w:rPr>
                <w:rFonts w:ascii="宋体" w:hAnsi="宋体" w:hint="eastAsia"/>
                <w:sz w:val="24"/>
              </w:rPr>
              <w:t>综合部销售部</w:t>
            </w:r>
            <w:r w:rsidR="00B1655F">
              <w:rPr>
                <w:rFonts w:ascii="宋体" w:hAnsi="宋体" w:hint="eastAsia"/>
                <w:sz w:val="24"/>
              </w:rPr>
              <w:t xml:space="preserve"> </w:t>
            </w:r>
            <w:r w:rsidR="00B1655F">
              <w:t>5</w:t>
            </w:r>
            <w:r w:rsidR="00B1655F">
              <w:tab/>
            </w:r>
            <w:r w:rsidR="00B1655F">
              <w:t>评价指标</w:t>
            </w:r>
            <w:r w:rsidR="00B1655F">
              <w:rPr>
                <w:rFonts w:hint="eastAsia"/>
              </w:rPr>
              <w:t xml:space="preserve">  </w:t>
            </w:r>
            <w:r w:rsidR="00B1655F">
              <w:t>5.1</w:t>
            </w:r>
            <w:r w:rsidR="00B1655F">
              <w:tab/>
            </w:r>
            <w:r w:rsidR="00B1655F">
              <w:t>售后服务体系</w:t>
            </w:r>
            <w:r w:rsidR="00B1655F">
              <w:rPr>
                <w:rFonts w:hint="eastAsia"/>
              </w:rPr>
              <w:t xml:space="preserve"> 5</w:t>
            </w:r>
            <w:r w:rsidR="00B1655F">
              <w:t>.1.2</w:t>
            </w:r>
            <w:r w:rsidR="00B1655F">
              <w:tab/>
            </w:r>
            <w:r w:rsidR="00B1655F">
              <w:t>人员配置</w:t>
            </w:r>
            <w:r w:rsidR="00B1655F">
              <w:rPr>
                <w:rFonts w:hint="eastAsia"/>
              </w:rPr>
              <w:t xml:space="preserve">  </w:t>
            </w:r>
            <w:r w:rsidR="00B1655F">
              <w:t>5.1.5</w:t>
            </w:r>
            <w:r w:rsidR="00B1655F">
              <w:tab/>
            </w:r>
            <w:r w:rsidR="00B1655F">
              <w:t>监督</w:t>
            </w:r>
            <w:r w:rsidR="00B1655F">
              <w:rPr>
                <w:rFonts w:hint="eastAsia"/>
              </w:rPr>
              <w:t xml:space="preserve">  </w:t>
            </w:r>
            <w:r w:rsidR="00B1655F">
              <w:t>5.1.6</w:t>
            </w:r>
            <w:r w:rsidR="00B1655F">
              <w:tab/>
            </w:r>
            <w:r w:rsidR="00B1655F">
              <w:t>改进</w:t>
            </w:r>
            <w:r w:rsidR="00B1655F">
              <w:rPr>
                <w:rFonts w:hint="eastAsia"/>
              </w:rPr>
              <w:t xml:space="preserve"> </w:t>
            </w:r>
            <w:r w:rsidR="00B1655F">
              <w:t>5</w:t>
            </w:r>
            <w:r w:rsidR="00B1655F">
              <w:rPr>
                <w:rFonts w:hint="eastAsia"/>
              </w:rPr>
              <w:t>.</w:t>
            </w:r>
            <w:r w:rsidR="00B1655F">
              <w:t>1.4</w:t>
            </w:r>
            <w:r w:rsidR="00B1655F">
              <w:tab/>
            </w:r>
            <w:r w:rsidR="00B1655F">
              <w:t>规范要求</w:t>
            </w:r>
            <w:r w:rsidR="00B1655F">
              <w:t>5.1.5</w:t>
            </w:r>
            <w:r w:rsidR="00B1655F">
              <w:tab/>
            </w:r>
            <w:r w:rsidR="00B1655F">
              <w:t>监督</w:t>
            </w:r>
            <w:r w:rsidR="00B1655F">
              <w:t>5.1.6</w:t>
            </w:r>
            <w:r w:rsidR="00B1655F">
              <w:tab/>
            </w:r>
            <w:r w:rsidR="00B1655F">
              <w:t>改进</w:t>
            </w:r>
            <w:r w:rsidR="00B1655F">
              <w:t>5.1.7</w:t>
            </w:r>
            <w:r w:rsidR="00B1655F">
              <w:tab/>
            </w:r>
            <w:r w:rsidR="00B1655F">
              <w:t>服务文化</w:t>
            </w:r>
            <w:r w:rsidR="00B1655F">
              <w:t>5.2</w:t>
            </w:r>
            <w:r w:rsidR="00B1655F">
              <w:tab/>
            </w:r>
            <w:r w:rsidR="00B1655F">
              <w:t>商品服务</w:t>
            </w:r>
            <w:r w:rsidR="00B1655F">
              <w:t>5.2.1</w:t>
            </w:r>
            <w:r w:rsidR="00B1655F">
              <w:tab/>
            </w:r>
            <w:r w:rsidR="00B1655F">
              <w:t>商品信息</w:t>
            </w:r>
            <w:r w:rsidR="00B1655F">
              <w:t>5.2.2</w:t>
            </w:r>
            <w:r w:rsidR="00B1655F">
              <w:tab/>
            </w:r>
            <w:r w:rsidR="00B1655F">
              <w:t>技术支持</w:t>
            </w:r>
            <w:r w:rsidR="00B1655F">
              <w:t>5.2.3</w:t>
            </w:r>
            <w:r w:rsidR="00B1655F">
              <w:tab/>
            </w:r>
            <w:r w:rsidR="00B1655F">
              <w:t>配送</w:t>
            </w:r>
            <w:r w:rsidR="00B1655F">
              <w:t>5.2.4</w:t>
            </w:r>
            <w:r w:rsidR="00B1655F">
              <w:tab/>
            </w:r>
            <w:r w:rsidR="00B1655F">
              <w:t>维修</w:t>
            </w:r>
          </w:p>
          <w:p w:rsidR="00B36EBD" w:rsidRDefault="00B1655F" w:rsidP="00B1655F">
            <w:pPr>
              <w:rPr>
                <w:sz w:val="24"/>
              </w:rPr>
            </w:pPr>
            <w:r>
              <w:t>5.2.5</w:t>
            </w:r>
            <w:r>
              <w:tab/>
            </w:r>
            <w:r>
              <w:t>质量保证</w:t>
            </w:r>
            <w:r>
              <w:t>5.2.6</w:t>
            </w:r>
            <w:r>
              <w:tab/>
            </w:r>
            <w:r>
              <w:t>废弃商品回收</w:t>
            </w:r>
            <w:r>
              <w:t>5.3.2</w:t>
            </w:r>
            <w:r>
              <w:tab/>
            </w:r>
            <w:r>
              <w:t>投诉处理</w:t>
            </w:r>
          </w:p>
        </w:tc>
      </w:tr>
      <w:tr w:rsidR="006037BD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 w:rsidRDefault="0094359B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RDefault="00B1655F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sym w:font="Wingdings 2" w:char="F052"/>
            </w:r>
            <w:r w:rsidR="0094359B">
              <w:rPr>
                <w:rFonts w:ascii="宋体" w:hAnsi="宋体" w:hint="eastAsia"/>
                <w:sz w:val="24"/>
              </w:rPr>
              <w:t>保持</w:t>
            </w:r>
            <w:r w:rsidR="0094359B">
              <w:rPr>
                <w:rFonts w:ascii="宋体" w:hAnsi="宋体" w:hint="eastAsia"/>
                <w:sz w:val="24"/>
              </w:rPr>
              <w:t xml:space="preserve"> </w:t>
            </w:r>
            <w:r w:rsidR="0094359B">
              <w:rPr>
                <w:rFonts w:ascii="宋体" w:hAnsi="宋体" w:hint="eastAsia"/>
                <w:sz w:val="24"/>
              </w:rPr>
              <w:t xml:space="preserve">   </w:t>
            </w:r>
            <w:r w:rsidR="0094359B">
              <w:rPr>
                <w:rFonts w:ascii="宋体" w:hAnsi="宋体" w:hint="eastAsia"/>
                <w:sz w:val="24"/>
              </w:rPr>
              <w:t>□待改进</w:t>
            </w:r>
            <w:r w:rsidR="0094359B">
              <w:rPr>
                <w:rFonts w:ascii="宋体" w:hAnsi="宋体" w:hint="eastAsia"/>
                <w:sz w:val="24"/>
              </w:rPr>
              <w:t xml:space="preserve">    </w:t>
            </w:r>
            <w:r w:rsidR="0094359B">
              <w:rPr>
                <w:rFonts w:ascii="宋体" w:hAnsi="宋体" w:hint="eastAsia"/>
                <w:sz w:val="24"/>
              </w:rPr>
              <w:t>□撤消</w:t>
            </w:r>
            <w:r w:rsidR="0094359B">
              <w:rPr>
                <w:rFonts w:ascii="宋体" w:hAnsi="宋体" w:hint="eastAsia"/>
                <w:sz w:val="24"/>
              </w:rPr>
              <w:t xml:space="preserve">    </w:t>
            </w:r>
            <w:r w:rsidR="0094359B">
              <w:rPr>
                <w:rFonts w:ascii="宋体" w:hAnsi="宋体" w:hint="eastAsia"/>
                <w:sz w:val="24"/>
              </w:rPr>
              <w:t>□暂停</w:t>
            </w:r>
            <w:r w:rsidR="0094359B">
              <w:rPr>
                <w:rFonts w:ascii="宋体" w:hAnsi="宋体" w:hint="eastAsia"/>
                <w:sz w:val="24"/>
              </w:rPr>
              <w:t xml:space="preserve">     </w:t>
            </w:r>
            <w:r w:rsidR="0094359B">
              <w:rPr>
                <w:rFonts w:ascii="宋体" w:hAnsi="宋体" w:hint="eastAsia"/>
                <w:sz w:val="24"/>
              </w:rPr>
              <w:t>□恢复</w:t>
            </w:r>
          </w:p>
          <w:p w:rsidR="00B36EBD" w:rsidRDefault="0094359B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RDefault="0094359B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RDefault="0094359B" w:rsidP="00B36EB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B36EBD" w:rsidRDefault="0094359B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B1655F">
              <w:rPr>
                <w:rFonts w:ascii="宋体" w:hAnsi="宋体" w:cs="宋体" w:hint="eastAsia"/>
                <w:bCs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8.2pt;height:27pt">
                  <v:imagedata r:id="rId8" o:title="签名"/>
                </v:shape>
              </w:pict>
            </w:r>
            <w:r w:rsidR="00B1655F">
              <w:rPr>
                <w:rFonts w:ascii="宋体" w:hAnsi="宋体" w:cs="宋体" w:hint="eastAsia"/>
                <w:bCs/>
                <w:sz w:val="24"/>
              </w:rPr>
              <w:t>2023-2-10</w:t>
            </w:r>
          </w:p>
        </w:tc>
      </w:tr>
      <w:tr w:rsidR="006037BD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94359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 w:rsidR="006037BD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9435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4359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94359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</w:t>
            </w:r>
            <w:bookmarkStart w:id="21" w:name="_GoBack"/>
            <w:bookmarkEnd w:id="21"/>
            <w:r>
              <w:rPr>
                <w:rFonts w:ascii="宋体" w:hAnsi="宋体" w:hint="eastAsia"/>
                <w:color w:val="000000"/>
              </w:rPr>
              <w:t>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94359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94359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94359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94359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94359B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037BD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9435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94359B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6037BD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9435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94359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 w:rsidRDefault="0094359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>
              <w:rPr>
                <w:rFonts w:ascii="宋体" w:hAnsi="宋体" w:hint="eastAsia"/>
                <w:color w:val="000000"/>
                <w:sz w:val="24"/>
              </w:rPr>
              <w:t>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94359B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6037BD" w:rsidTr="00B36EBD"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 w:rsidRDefault="0094359B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94359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94359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94359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</w:t>
            </w:r>
            <w:r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94359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94359B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94359B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94359B">
      <w:pPr>
        <w:pStyle w:val="a0"/>
        <w:ind w:firstLine="480"/>
        <w:rPr>
          <w:bCs/>
          <w:sz w:val="24"/>
        </w:rPr>
      </w:pPr>
    </w:p>
    <w:p w:rsidR="0052442F" w:rsidRDefault="0094359B">
      <w:pPr>
        <w:pStyle w:val="a0"/>
        <w:ind w:firstLine="480"/>
        <w:rPr>
          <w:bCs/>
          <w:sz w:val="24"/>
        </w:rPr>
      </w:pPr>
    </w:p>
    <w:p w:rsidR="0052442F" w:rsidRDefault="0094359B">
      <w:pPr>
        <w:pStyle w:val="a0"/>
        <w:ind w:firstLine="480"/>
        <w:rPr>
          <w:bCs/>
          <w:sz w:val="24"/>
        </w:rPr>
      </w:pPr>
    </w:p>
    <w:p w:rsidR="0052442F" w:rsidRDefault="0094359B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59B" w:rsidRDefault="0094359B">
      <w:r>
        <w:separator/>
      </w:r>
    </w:p>
  </w:endnote>
  <w:endnote w:type="continuationSeparator" w:id="0">
    <w:p w:rsidR="0094359B" w:rsidRDefault="0094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E22" w:rsidRDefault="0094359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94359B">
    <w:pPr>
      <w:pStyle w:val="a5"/>
      <w:ind w:firstLine="540"/>
      <w:rPr>
        <w:b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E22" w:rsidRDefault="0094359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59B" w:rsidRDefault="0094359B">
      <w:r>
        <w:separator/>
      </w:r>
    </w:p>
  </w:footnote>
  <w:footnote w:type="continuationSeparator" w:id="0">
    <w:p w:rsidR="0094359B" w:rsidRDefault="00943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E22" w:rsidRDefault="0094359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94359B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94359B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89.5pt;margin-top:2.25pt;width:225.55pt;height:24.15pt;z-index:1" stroked="f">
          <v:textbox>
            <w:txbxContent>
              <w:p w:rsidR="0052442F" w:rsidRDefault="0094359B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审查</w:t>
                </w:r>
                <w:r>
                  <w:rPr>
                    <w:rFonts w:hint="eastAsia"/>
                    <w:szCs w:val="21"/>
                  </w:rPr>
                  <w:t>信息传递表（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rFonts w:hint="eastAsia"/>
                    <w:szCs w:val="21"/>
                  </w:rPr>
                  <w:t>/</w:t>
                </w:r>
                <w:r>
                  <w:rPr>
                    <w:rFonts w:hint="eastAsia"/>
                    <w:szCs w:val="21"/>
                  </w:rPr>
                  <w:t>1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94359B" w:rsidP="00B1655F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E22" w:rsidRDefault="0094359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37BD"/>
    <w:rsid w:val="006037BD"/>
    <w:rsid w:val="0094359B"/>
    <w:rsid w:val="00B16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990</Words>
  <Characters>1190</Characters>
  <Application>Microsoft Office Word</Application>
  <DocSecurity>0</DocSecurity>
  <Lines>148</Lines>
  <Paragraphs>136</Paragraphs>
  <ScaleCrop>false</ScaleCrop>
  <Company>微软中国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32</cp:revision>
  <cp:lastPrinted>2015-12-21T05:08:00Z</cp:lastPrinted>
  <dcterms:created xsi:type="dcterms:W3CDTF">2019-03-19T00:44:00Z</dcterms:created>
  <dcterms:modified xsi:type="dcterms:W3CDTF">2023-02-10T02:21:00Z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