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西安博瀚华源汽车科技有限公司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0134-2023-Q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陕西省西安市碑林区火炬路碑林科技产业园4号厂房1幢1单元10602室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余云波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陕西省西安市碑林区火炬路碑林科技产业园4号厂房1幢1单元10602室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秦喜梅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19991979610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19991979610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汽车配件的销售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2023.2.7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0A3A1C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2023-02-02T06:55:18Z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