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5223B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6667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223B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江苏茂融智能科技有限公司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223B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0010-2023-EnMS</w:t>
            </w:r>
            <w:bookmarkEnd w:id="1"/>
          </w:p>
        </w:tc>
      </w:tr>
      <w:tr w:rsidR="0026667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223B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如皋市长江镇丰泽北路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号富</w:t>
            </w:r>
            <w:proofErr w:type="gramStart"/>
            <w:r>
              <w:rPr>
                <w:rFonts w:ascii="宋体"/>
                <w:bCs/>
                <w:sz w:val="24"/>
              </w:rPr>
              <w:t>港创谷</w:t>
            </w:r>
            <w:proofErr w:type="gramEnd"/>
            <w:r>
              <w:rPr>
                <w:rFonts w:ascii="宋体"/>
                <w:bCs/>
                <w:sz w:val="24"/>
              </w:rPr>
              <w:t>智能智</w:t>
            </w:r>
            <w:proofErr w:type="gramStart"/>
            <w:r>
              <w:rPr>
                <w:rFonts w:ascii="宋体"/>
                <w:bCs/>
                <w:sz w:val="24"/>
              </w:rPr>
              <w:t>造产业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r>
              <w:rPr>
                <w:rFonts w:ascii="宋体"/>
                <w:bCs/>
                <w:sz w:val="24"/>
              </w:rPr>
              <w:t>-11</w:t>
            </w:r>
            <w:r>
              <w:rPr>
                <w:rFonts w:ascii="宋体"/>
                <w:bCs/>
                <w:sz w:val="24"/>
              </w:rPr>
              <w:t>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223B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盛建凯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667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223B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如皋市长江镇丰泽北路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号富</w:t>
            </w:r>
            <w:proofErr w:type="gramStart"/>
            <w:r>
              <w:rPr>
                <w:rFonts w:ascii="宋体"/>
                <w:bCs/>
                <w:sz w:val="24"/>
              </w:rPr>
              <w:t>港创谷</w:t>
            </w:r>
            <w:proofErr w:type="gramEnd"/>
            <w:r>
              <w:rPr>
                <w:rFonts w:ascii="宋体"/>
                <w:bCs/>
                <w:sz w:val="24"/>
              </w:rPr>
              <w:t>智能智</w:t>
            </w:r>
            <w:proofErr w:type="gramStart"/>
            <w:r>
              <w:rPr>
                <w:rFonts w:ascii="宋体"/>
                <w:bCs/>
                <w:sz w:val="24"/>
              </w:rPr>
              <w:t>造产业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r>
              <w:rPr>
                <w:rFonts w:ascii="宋体"/>
                <w:bCs/>
                <w:sz w:val="24"/>
              </w:rPr>
              <w:t>-11</w:t>
            </w:r>
            <w:r>
              <w:rPr>
                <w:rFonts w:ascii="宋体"/>
                <w:bCs/>
                <w:sz w:val="24"/>
              </w:rPr>
              <w:t>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223B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刘佳</w:t>
            </w:r>
            <w:proofErr w:type="gramStart"/>
            <w:r>
              <w:rPr>
                <w:bCs/>
                <w:sz w:val="18"/>
                <w:szCs w:val="18"/>
              </w:rPr>
              <w:t>佳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0513-87391588</w:t>
            </w:r>
            <w:bookmarkEnd w:id="6"/>
          </w:p>
        </w:tc>
      </w:tr>
      <w:tr w:rsidR="0026667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23B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0513-87391588</w:t>
            </w:r>
            <w:bookmarkEnd w:id="7"/>
          </w:p>
        </w:tc>
      </w:tr>
      <w:tr w:rsidR="0026667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26667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223B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26667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rPr>
                <w:rFonts w:ascii="宋体"/>
                <w:bCs/>
                <w:sz w:val="24"/>
              </w:rPr>
            </w:pPr>
            <w:bookmarkStart w:id="11" w:name="审核范围"/>
            <w:proofErr w:type="gramStart"/>
            <w:r>
              <w:rPr>
                <w:rFonts w:ascii="宋体"/>
                <w:bCs/>
                <w:sz w:val="24"/>
              </w:rPr>
              <w:t>锌</w:t>
            </w:r>
            <w:proofErr w:type="gramEnd"/>
            <w:r>
              <w:rPr>
                <w:rFonts w:ascii="宋体"/>
                <w:bCs/>
                <w:sz w:val="24"/>
              </w:rPr>
              <w:t>合金零配件生产所涉及的能源管理活动；</w:t>
            </w:r>
            <w:bookmarkEnd w:id="11"/>
          </w:p>
        </w:tc>
      </w:tr>
      <w:tr w:rsidR="0026667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223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223B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223B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223B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23B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26667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223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5223B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223B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223B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223B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223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223B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223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26667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253F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223BF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5223B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5223BF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5223B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5223BF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5253F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223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223B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5253F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253FE">
              <w:rPr>
                <w:rFonts w:ascii="宋体" w:hAnsi="宋体" w:cs="宋体"/>
                <w:bCs/>
                <w:sz w:val="24"/>
              </w:rPr>
              <w:t xml:space="preserve">  </w:t>
            </w:r>
            <w:r w:rsidR="005253FE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5253FE">
              <w:rPr>
                <w:rFonts w:ascii="宋体" w:hAnsi="宋体" w:cs="宋体"/>
                <w:bCs/>
                <w:sz w:val="24"/>
              </w:rPr>
              <w:t xml:space="preserve"> 2023.2.3</w:t>
            </w:r>
          </w:p>
          <w:p w:rsidR="0052442F" w:rsidRDefault="005223BF">
            <w:pPr>
              <w:rPr>
                <w:bCs/>
                <w:sz w:val="24"/>
              </w:rPr>
            </w:pPr>
          </w:p>
        </w:tc>
      </w:tr>
      <w:tr w:rsidR="0026667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223BF">
            <w:pPr>
              <w:spacing w:line="400" w:lineRule="exact"/>
              <w:rPr>
                <w:bCs/>
                <w:sz w:val="24"/>
              </w:rPr>
            </w:pPr>
          </w:p>
          <w:p w:rsidR="0052442F" w:rsidRDefault="005223B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5253FE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5253FE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223B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5223B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253F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223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223B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253FE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223BF">
              <w:rPr>
                <w:rFonts w:ascii="宋体" w:hAnsi="宋体" w:hint="eastAsia"/>
                <w:sz w:val="24"/>
              </w:rPr>
              <w:t>是</w:t>
            </w:r>
            <w:r w:rsidR="005223BF">
              <w:rPr>
                <w:rFonts w:ascii="宋体" w:hAnsi="宋体" w:hint="eastAsia"/>
                <w:sz w:val="24"/>
              </w:rPr>
              <w:t xml:space="preserve"> </w:t>
            </w:r>
            <w:r w:rsidR="005223BF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5223BF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5223BF">
              <w:rPr>
                <w:rFonts w:ascii="宋体" w:hAnsi="宋体" w:hint="eastAsia"/>
                <w:sz w:val="24"/>
              </w:rPr>
              <w:t>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223BF">
              <w:rPr>
                <w:rFonts w:ascii="宋体" w:hAnsi="宋体" w:hint="eastAsia"/>
                <w:sz w:val="24"/>
              </w:rPr>
              <w:t>是</w:t>
            </w:r>
            <w:r w:rsidR="005223BF">
              <w:rPr>
                <w:rFonts w:ascii="宋体" w:hAnsi="宋体" w:hint="eastAsia"/>
                <w:sz w:val="24"/>
              </w:rPr>
              <w:t xml:space="preserve"> </w:t>
            </w:r>
            <w:r w:rsidR="005223BF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5223BF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5223BF">
              <w:rPr>
                <w:rFonts w:ascii="宋体" w:hAnsi="宋体" w:hint="eastAsia"/>
                <w:sz w:val="24"/>
              </w:rPr>
              <w:t>/</w:t>
            </w:r>
            <w:r w:rsidR="005223BF">
              <w:rPr>
                <w:rFonts w:ascii="宋体" w:hAnsi="宋体" w:hint="eastAsia"/>
                <w:sz w:val="24"/>
              </w:rPr>
              <w:t>日数满足要求，审核计划</w:t>
            </w:r>
            <w:r w:rsidR="005223BF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223BF">
              <w:rPr>
                <w:rFonts w:ascii="宋体" w:hAnsi="宋体" w:hint="eastAsia"/>
                <w:sz w:val="24"/>
              </w:rPr>
              <w:t>是</w:t>
            </w:r>
            <w:r w:rsidR="005223BF">
              <w:rPr>
                <w:rFonts w:ascii="宋体" w:hAnsi="宋体" w:hint="eastAsia"/>
                <w:sz w:val="24"/>
              </w:rPr>
              <w:t xml:space="preserve">  </w:t>
            </w:r>
            <w:r w:rsidR="005223BF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223B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5253F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bookmarkStart w:id="18" w:name="_GoBack"/>
            <w:bookmarkEnd w:id="18"/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="005253F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proofErr w:type="spellStart"/>
            <w:r>
              <w:rPr>
                <w:rFonts w:ascii="宋体" w:hAnsi="宋体" w:hint="eastAsia"/>
                <w:sz w:val="24"/>
              </w:rPr>
              <w:t>E</w:t>
            </w:r>
            <w:r w:rsidR="005253FE"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 w:hint="eastAsia"/>
                <w:sz w:val="24"/>
              </w:rPr>
              <w:t>MS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223B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223BF">
            <w:pPr>
              <w:pStyle w:val="a0"/>
              <w:ind w:firstLine="480"/>
              <w:rPr>
                <w:sz w:val="24"/>
              </w:rPr>
            </w:pPr>
          </w:p>
          <w:p w:rsidR="0052442F" w:rsidRDefault="005223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223B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253FE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5253FE">
              <w:rPr>
                <w:rFonts w:ascii="宋体" w:hAnsi="宋体" w:cs="宋体"/>
                <w:bCs/>
                <w:sz w:val="24"/>
              </w:rPr>
              <w:t xml:space="preserve"> 2023.2.5</w:t>
            </w:r>
          </w:p>
        </w:tc>
      </w:tr>
      <w:tr w:rsidR="0026667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223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666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223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667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23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23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223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223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667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223BF">
            <w:pPr>
              <w:pStyle w:val="a0"/>
              <w:ind w:firstLine="480"/>
              <w:rPr>
                <w:sz w:val="24"/>
              </w:rPr>
            </w:pP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223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6667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223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666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223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66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23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23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223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223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6671">
        <w:trPr>
          <w:trHeight w:val="578"/>
          <w:jc w:val="center"/>
        </w:trPr>
        <w:tc>
          <w:tcPr>
            <w:tcW w:w="1381" w:type="dxa"/>
          </w:tcPr>
          <w:p w:rsidR="0052442F" w:rsidRDefault="005223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223BF">
            <w:pPr>
              <w:pStyle w:val="a0"/>
              <w:ind w:firstLine="480"/>
              <w:rPr>
                <w:sz w:val="24"/>
              </w:rPr>
            </w:pP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223B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6667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223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666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223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667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23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667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23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223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223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667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223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223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223BF">
            <w:pPr>
              <w:pStyle w:val="a0"/>
              <w:ind w:firstLine="480"/>
              <w:rPr>
                <w:sz w:val="24"/>
              </w:rPr>
            </w:pP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223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223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223B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223BF">
      <w:pPr>
        <w:pStyle w:val="a0"/>
        <w:ind w:firstLine="480"/>
        <w:rPr>
          <w:bCs/>
          <w:sz w:val="24"/>
        </w:rPr>
      </w:pPr>
    </w:p>
    <w:p w:rsidR="0052442F" w:rsidRDefault="005223BF">
      <w:pPr>
        <w:pStyle w:val="a0"/>
        <w:ind w:firstLine="480"/>
        <w:rPr>
          <w:bCs/>
          <w:sz w:val="24"/>
        </w:rPr>
      </w:pPr>
    </w:p>
    <w:p w:rsidR="0052442F" w:rsidRDefault="005223BF">
      <w:pPr>
        <w:pStyle w:val="a0"/>
        <w:ind w:firstLine="480"/>
        <w:rPr>
          <w:bCs/>
          <w:sz w:val="24"/>
        </w:rPr>
      </w:pPr>
    </w:p>
    <w:p w:rsidR="0052442F" w:rsidRDefault="005223B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BF" w:rsidRDefault="005223BF">
      <w:r>
        <w:separator/>
      </w:r>
    </w:p>
  </w:endnote>
  <w:endnote w:type="continuationSeparator" w:id="0">
    <w:p w:rsidR="005223BF" w:rsidRDefault="0052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223B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BF" w:rsidRDefault="005223BF">
      <w:r>
        <w:separator/>
      </w:r>
    </w:p>
  </w:footnote>
  <w:footnote w:type="continuationSeparator" w:id="0">
    <w:p w:rsidR="005223BF" w:rsidRDefault="0052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223B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223B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223B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223B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671"/>
    <w:rsid w:val="00266671"/>
    <w:rsid w:val="005223BF"/>
    <w:rsid w:val="0052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235C72"/>
  <w15:docId w15:val="{E6E2B9F5-6484-4CBB-852D-484BA47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2023-02-04T08:46:00Z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