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58371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3741A1" w14:paraId="706C2245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170494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7BB7668E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重庆龙怡化工有限公司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45E63FE9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2D2E9DE5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0639-2021-Q-2023</w:t>
            </w:r>
            <w:bookmarkEnd w:id="1"/>
          </w:p>
        </w:tc>
      </w:tr>
      <w:tr w:rsidR="003741A1" w14:paraId="14630491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7F6BA73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5FFB4724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重庆市九龙坡</w:t>
            </w:r>
            <w:proofErr w:type="gramStart"/>
            <w:r>
              <w:rPr>
                <w:rFonts w:ascii="宋体"/>
                <w:bCs/>
                <w:sz w:val="24"/>
              </w:rPr>
              <w:t>区含谷镇崇兴七社</w:t>
            </w:r>
            <w:bookmarkEnd w:id="2"/>
            <w:proofErr w:type="gramEnd"/>
          </w:p>
        </w:tc>
        <w:tc>
          <w:tcPr>
            <w:tcW w:w="913" w:type="dxa"/>
            <w:gridSpan w:val="2"/>
            <w:vMerge w:val="restart"/>
            <w:vAlign w:val="center"/>
          </w:tcPr>
          <w:p w14:paraId="45E51FA5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01FBE88B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吕兵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3814C9A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1089DFFF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741A1" w14:paraId="06E400DF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35B2FABB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2E49996C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588F94A2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1745E0DF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6ED09291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5293B06C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741A1" w14:paraId="5DFF9056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7402121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0E7E286D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重庆市九龙坡</w:t>
            </w:r>
            <w:proofErr w:type="gramStart"/>
            <w:r>
              <w:rPr>
                <w:rFonts w:ascii="宋体"/>
                <w:bCs/>
                <w:sz w:val="24"/>
              </w:rPr>
              <w:t>区含谷镇崇兴七社</w:t>
            </w:r>
            <w:bookmarkEnd w:id="4"/>
            <w:proofErr w:type="gramEnd"/>
          </w:p>
        </w:tc>
        <w:tc>
          <w:tcPr>
            <w:tcW w:w="913" w:type="dxa"/>
            <w:gridSpan w:val="2"/>
            <w:vMerge w:val="restart"/>
            <w:vAlign w:val="center"/>
          </w:tcPr>
          <w:p w14:paraId="18E18623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1EE3AA75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谭燕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1F0F17C2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210F2B5F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13008319980</w:t>
            </w:r>
            <w:bookmarkEnd w:id="6"/>
          </w:p>
        </w:tc>
      </w:tr>
      <w:tr w:rsidR="003741A1" w14:paraId="37A123C7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30510F41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30C30C8D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45C55231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3DEEFAE4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141BD58C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0ADC11BD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13008319980</w:t>
            </w:r>
            <w:bookmarkEnd w:id="7"/>
          </w:p>
        </w:tc>
      </w:tr>
      <w:tr w:rsidR="003741A1" w14:paraId="020359B9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3BE651E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0DE0BEC6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3741A1" w14:paraId="79AEAE00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5595ACA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6A0C6C96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3741A1" w14:paraId="2379454D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3D562B57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2DC96D77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白乳胶、腻子胶水的生产</w:t>
            </w:r>
            <w:bookmarkEnd w:id="11"/>
          </w:p>
        </w:tc>
      </w:tr>
      <w:tr w:rsidR="003741A1" w14:paraId="48F5113A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7E6450FE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69841F0D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0CA81C74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285842BE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5D053A21" w14:textId="14E4E1B2" w:rsidR="0052442F" w:rsidRDefault="009D2261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14:paraId="2C93EC4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41DCA6BA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12.05.02</w:t>
            </w:r>
            <w:bookmarkEnd w:id="13"/>
          </w:p>
        </w:tc>
      </w:tr>
      <w:tr w:rsidR="003741A1" w14:paraId="68587336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7CA2A7DF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070F12FF" w14:textId="7B3AF99D" w:rsidR="0052442F" w:rsidRDefault="009D2261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/</w:t>
            </w:r>
          </w:p>
        </w:tc>
      </w:tr>
      <w:tr w:rsidR="003741A1" w14:paraId="506F9CF9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2448CFC3" w14:textId="77777777" w:rsidR="0052442F" w:rsidRDefault="00000000" w:rsidP="009D22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185729F5" w14:textId="3084B0EF" w:rsidR="0052442F" w:rsidRDefault="009D2261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14:paraId="62F165BB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61D8ACF2" w14:textId="790FD00A" w:rsidR="0052442F" w:rsidRDefault="009D22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单一体</w:t>
            </w:r>
            <w:r w:rsidR="00551D4B">
              <w:rPr>
                <w:rFonts w:ascii="宋体" w:hint="eastAsia"/>
                <w:bCs/>
                <w:sz w:val="24"/>
              </w:rPr>
              <w:t>系</w:t>
            </w:r>
            <w:r>
              <w:rPr>
                <w:rFonts w:ascii="宋体" w:hint="eastAsia"/>
                <w:bCs/>
                <w:sz w:val="24"/>
              </w:rPr>
              <w:t>审核</w:t>
            </w:r>
          </w:p>
        </w:tc>
      </w:tr>
      <w:tr w:rsidR="003741A1" w14:paraId="7FF1A921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64E5ED39" w14:textId="77777777" w:rsidR="0052442F" w:rsidRDefault="00000000" w:rsidP="009D22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63CA8BB5" w14:textId="77777777" w:rsidR="0052442F" w:rsidRDefault="00000000" w:rsidP="009D22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6C5E7D16" w14:textId="057ACC6A" w:rsidR="0052442F" w:rsidRDefault="009D2261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3741A1" w14:paraId="7566CEB1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74F245CE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0D6CE28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253C18A9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0D8AD248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14:paraId="21B1C131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3B4D2EA5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1B03527A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697FC053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65021E38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1D4E4408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5E9499C8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05DC7450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10</w:t>
            </w:r>
            <w:bookmarkEnd w:id="17"/>
          </w:p>
        </w:tc>
      </w:tr>
      <w:tr w:rsidR="003741A1" w14:paraId="76A2C3B3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04144DE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19FD0BC2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1BB8C27B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1A09BA95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14:paraId="0247AE1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12ED5DAD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372F82BA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34B6F1FD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696E3745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444B5365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18CB10CD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41504A69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404371FD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7678DA90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1565B67C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7A16635F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47EF39C8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14:paraId="3F889AAD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3741A1" w14:paraId="1C3346DD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5D3A969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2BB04D1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258944B8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1E1DFB8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7F46EB63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5EC13F81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36AE3286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53D4FF6B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2D578350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11556CEE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1540AA46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14:paraId="6CD101AA" w14:textId="77777777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2939C67A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28800991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52FBD1F2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21B21BB0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48DD028F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14:paraId="61B7F6B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69800731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6FA0DEA8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098AB68A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29898801" w14:textId="77777777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3741A1" w14:paraId="0085B05C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76323E1C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3741A1" w14:paraId="5D483DD8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3CB7A63" w14:textId="77777777" w:rsidR="0052442F" w:rsidRPr="00A14015" w:rsidRDefault="00000000">
            <w:pPr>
              <w:jc w:val="center"/>
              <w:rPr>
                <w:bCs/>
                <w:sz w:val="24"/>
              </w:rPr>
            </w:pPr>
            <w:r w:rsidRPr="00A14015"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022EDF3" w14:textId="09F19B01" w:rsidR="0052442F" w:rsidRPr="00A14015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 w:rsidRPr="00A14015">
              <w:rPr>
                <w:rFonts w:ascii="宋体" w:hAnsi="宋体" w:hint="eastAsia"/>
                <w:sz w:val="24"/>
              </w:rPr>
              <w:t>组织变更情况：</w:t>
            </w:r>
            <w:r w:rsidR="009D2261" w:rsidRPr="00A14015">
              <w:rPr>
                <w:rFonts w:ascii="宋体" w:hAnsi="宋体" w:hint="eastAsia"/>
                <w:sz w:val="24"/>
              </w:rPr>
              <w:t>无</w:t>
            </w:r>
          </w:p>
          <w:p w14:paraId="670F5B47" w14:textId="77777777" w:rsidR="0052442F" w:rsidRPr="00A14015" w:rsidRDefault="00000000">
            <w:pPr>
              <w:spacing w:line="400" w:lineRule="exact"/>
              <w:rPr>
                <w:rFonts w:ascii="宋体" w:hAnsi="宋体"/>
              </w:rPr>
            </w:pPr>
            <w:r w:rsidRPr="00A14015">
              <w:rPr>
                <w:rFonts w:ascii="宋体" w:hAnsi="宋体" w:hint="eastAsia"/>
                <w:sz w:val="24"/>
              </w:rPr>
              <w:t xml:space="preserve">企业规模 </w:t>
            </w:r>
            <w:r w:rsidRPr="00A14015">
              <w:rPr>
                <w:rFonts w:ascii="宋体" w:hAnsi="宋体" w:hint="eastAsia"/>
              </w:rPr>
              <w:t xml:space="preserve">□增加 □减少；   </w:t>
            </w:r>
            <w:r w:rsidRPr="00A14015">
              <w:rPr>
                <w:rFonts w:ascii="宋体" w:hAnsi="宋体" w:hint="eastAsia"/>
                <w:sz w:val="24"/>
              </w:rPr>
              <w:t>人数</w:t>
            </w:r>
            <w:r w:rsidRPr="00A14015">
              <w:rPr>
                <w:rFonts w:ascii="宋体" w:hAnsi="宋体" w:hint="eastAsia"/>
              </w:rPr>
              <w:t>□增加 □减少到    人；组织结构□变化 □无</w:t>
            </w:r>
          </w:p>
          <w:p w14:paraId="532DACC6" w14:textId="77777777" w:rsidR="0052442F" w:rsidRPr="00A14015" w:rsidRDefault="00000000">
            <w:pPr>
              <w:spacing w:line="400" w:lineRule="exact"/>
              <w:rPr>
                <w:rFonts w:ascii="宋体" w:hAnsi="宋体"/>
              </w:rPr>
            </w:pPr>
            <w:r w:rsidRPr="00A14015">
              <w:rPr>
                <w:rFonts w:ascii="宋体" w:hAnsi="宋体" w:hint="eastAsia"/>
              </w:rPr>
              <w:t>主要负责人□变更 □无；管理者代表 □变更 □无；主要联系人□变更 □无</w:t>
            </w:r>
          </w:p>
          <w:p w14:paraId="1A4A1D0C" w14:textId="77777777" w:rsidR="0052442F" w:rsidRPr="00A14015" w:rsidRDefault="00000000">
            <w:pPr>
              <w:spacing w:line="400" w:lineRule="exact"/>
              <w:rPr>
                <w:rFonts w:ascii="宋体" w:hAnsi="宋体"/>
              </w:rPr>
            </w:pPr>
            <w:r w:rsidRPr="00A14015">
              <w:rPr>
                <w:rFonts w:ascii="宋体" w:hAnsi="宋体" w:hint="eastAsia"/>
              </w:rPr>
              <w:t xml:space="preserve">□企业名称地址变更 □扩大认证范围  □缩小认证范围   □暂停恢复 □标准转版 </w:t>
            </w:r>
          </w:p>
          <w:p w14:paraId="2849052A" w14:textId="77777777" w:rsidR="0052442F" w:rsidRPr="00A14015" w:rsidRDefault="00000000">
            <w:pPr>
              <w:spacing w:line="400" w:lineRule="exact"/>
              <w:rPr>
                <w:rFonts w:ascii="宋体" w:hAnsi="宋体"/>
              </w:rPr>
            </w:pPr>
            <w:r w:rsidRPr="00A14015">
              <w:rPr>
                <w:rFonts w:ascii="宋体" w:hAnsi="宋体" w:hint="eastAsia"/>
              </w:rPr>
              <w:t>□新增审核类型  □结合审核</w:t>
            </w:r>
            <w:r w:rsidRPr="00A14015">
              <w:rPr>
                <w:rFonts w:ascii="宋体" w:hAnsi="宋体" w:hint="eastAsia"/>
                <w:szCs w:val="21"/>
              </w:rPr>
              <w:t>多体系证书审核(并/错期)调整：</w:t>
            </w:r>
            <w:r w:rsidRPr="00A14015">
              <w:rPr>
                <w:rFonts w:ascii="宋体" w:hAnsi="宋体" w:hint="eastAsia"/>
              </w:rPr>
              <w:t xml:space="preserve">        □文件改版或重大修改</w:t>
            </w:r>
          </w:p>
          <w:p w14:paraId="1457F1C1" w14:textId="77777777" w:rsidR="0052442F" w:rsidRPr="00A14015" w:rsidRDefault="00000000">
            <w:pPr>
              <w:spacing w:line="400" w:lineRule="exact"/>
              <w:rPr>
                <w:rFonts w:ascii="宋体" w:hAnsi="宋体"/>
              </w:rPr>
            </w:pPr>
            <w:r w:rsidRPr="00A14015">
              <w:rPr>
                <w:rFonts w:ascii="宋体" w:hAnsi="宋体" w:hint="eastAsia"/>
                <w:szCs w:val="21"/>
              </w:rPr>
              <w:t>多现场：</w:t>
            </w:r>
            <w:r w:rsidRPr="00A14015">
              <w:rPr>
                <w:rFonts w:ascii="宋体" w:hAnsi="宋体" w:hint="eastAsia"/>
              </w:rPr>
              <w:t xml:space="preserve">□减少                  □增加                 □增发证书：                </w:t>
            </w:r>
          </w:p>
          <w:p w14:paraId="0CE23642" w14:textId="77777777" w:rsidR="0052442F" w:rsidRPr="00A14015" w:rsidRDefault="00000000">
            <w:pPr>
              <w:rPr>
                <w:bCs/>
                <w:sz w:val="24"/>
              </w:rPr>
            </w:pPr>
            <w:r w:rsidRPr="00A14015">
              <w:rPr>
                <w:rFonts w:ascii="宋体" w:hAnsi="宋体" w:hint="eastAsia"/>
              </w:rPr>
              <w:t>变更信息的附件编号或日期：</w:t>
            </w:r>
          </w:p>
        </w:tc>
      </w:tr>
      <w:tr w:rsidR="003741A1" w14:paraId="0257FD94" w14:textId="77777777" w:rsidTr="00551D4B">
        <w:trPr>
          <w:trHeight w:val="58"/>
          <w:jc w:val="center"/>
        </w:trPr>
        <w:tc>
          <w:tcPr>
            <w:tcW w:w="1381" w:type="dxa"/>
            <w:vAlign w:val="center"/>
          </w:tcPr>
          <w:p w14:paraId="3779665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7577CB5" w14:textId="68CFF211" w:rsidR="0052442F" w:rsidRDefault="009D2261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3741A1" w14:paraId="002DE6FC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04A7D7B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360BE6EB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01A6A8DF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71A91F97" w14:textId="543597F8" w:rsidR="0052442F" w:rsidRDefault="009D2261">
            <w:pPr>
              <w:pStyle w:val="a0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管理层、行政部、生产部、技质部、供销部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见审核计划</w:t>
            </w:r>
          </w:p>
        </w:tc>
      </w:tr>
      <w:tr w:rsidR="003741A1" w14:paraId="7BD91621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7C030B9D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1BE17D7A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3497615A" w14:textId="549B063C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 w:rsidR="009D2261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>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9D2261">
              <w:rPr>
                <w:rFonts w:ascii="宋体" w:hAnsi="宋体" w:hint="eastAsia"/>
                <w:bCs/>
                <w:sz w:val="24"/>
              </w:rPr>
              <w:t>行政部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2E7E7DBB" w14:textId="2543B4EF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DD5F07">
              <w:rPr>
                <w:rFonts w:ascii="宋体" w:hAnsi="宋体" w:hint="eastAsia"/>
                <w:bCs/>
                <w:sz w:val="24"/>
              </w:rPr>
              <w:t>涉及行政部9.1.3条款</w:t>
            </w:r>
          </w:p>
          <w:p w14:paraId="45AA4613" w14:textId="7CDE58A3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bookmarkStart w:id="18" w:name="现场审核勾选"/>
            <w:r w:rsidR="009D2261"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bookmarkEnd w:id="18"/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14:paraId="6814FA45" w14:textId="1F9280D1" w:rsidR="0052442F" w:rsidRPr="009D2261" w:rsidRDefault="00000000" w:rsidP="009D226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 w:rsidR="009D2261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 w:rsidR="009D2261">
              <w:rPr>
                <w:rFonts w:ascii="宋体" w:hAnsi="宋体" w:hint="eastAsia"/>
                <w:bCs/>
                <w:sz w:val="24"/>
              </w:rPr>
              <w:t>，涉及行政部7.2条款</w:t>
            </w:r>
            <w:r>
              <w:rPr>
                <w:rFonts w:ascii="宋体" w:hAnsi="宋体" w:hint="eastAsia"/>
                <w:bCs/>
                <w:sz w:val="24"/>
              </w:rPr>
              <w:t>。</w:t>
            </w:r>
          </w:p>
          <w:p w14:paraId="07D2102C" w14:textId="228BA8A3" w:rsidR="0052442F" w:rsidRDefault="009D226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20C31911" w14:textId="67726655" w:rsidR="0052442F" w:rsidRDefault="009D226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sz w:val="24"/>
              </w:rPr>
              <w:t xml:space="preserve">对下次审核的建议：关注分析与评价的管理控制 </w:t>
            </w:r>
          </w:p>
          <w:p w14:paraId="77A553AD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1C87FE06" w14:textId="68225BCB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noProof/>
              </w:rPr>
              <w:lastRenderedPageBreak/>
              <w:pict w14:anchorId="772EBD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2050" type="#_x0000_t75" style="position:absolute;left:0;text-align:left;margin-left:86.4pt;margin-top:15.2pt;width:29.25pt;height:26.9pt;z-index:1;visibility:visible;mso-wrap-style:square;mso-wrap-distance-left:9pt;mso-wrap-distance-top:0;mso-wrap-distance-right:9pt;mso-wrap-distance-bottom:0;mso-position-horizontal-relative:text;mso-position-vertical-relative:text">
                  <v:imagedata r:id="rId7" o:title="文平1"/>
                </v:shape>
              </w:pict>
            </w:r>
            <w:r w:rsidR="00DD5F07">
              <w:rPr>
                <w:rFonts w:ascii="宋体" w:hAnsi="宋体" w:hint="eastAsia"/>
                <w:sz w:val="24"/>
              </w:rPr>
              <w:t>□改进建议:</w:t>
            </w:r>
          </w:p>
          <w:p w14:paraId="2828EE7E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45522819" w14:textId="3DBF1F59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DD5F07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DD5F07">
              <w:rPr>
                <w:rFonts w:ascii="宋体" w:hAnsi="宋体" w:cs="宋体"/>
                <w:bCs/>
                <w:sz w:val="24"/>
              </w:rPr>
              <w:t xml:space="preserve">       </w:t>
            </w:r>
            <w:r w:rsidR="00DD5F07">
              <w:rPr>
                <w:rFonts w:ascii="宋体" w:hAnsi="宋体" w:cs="宋体" w:hint="eastAsia"/>
                <w:bCs/>
                <w:sz w:val="24"/>
              </w:rPr>
              <w:t>2023年02月02日</w:t>
            </w:r>
          </w:p>
        </w:tc>
      </w:tr>
      <w:tr w:rsidR="003741A1" w14:paraId="05161212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232E207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3741A1" w14:paraId="686D34B9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ABFE2C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6E6AD20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1307BD5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2AF897C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1DE3F5A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4D53D64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244FDD4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26E98A59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741A1" w14:paraId="029F16C7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08C867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A0FFE63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741A1" w14:paraId="1540C823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C39789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33D4A183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7F44E8D7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11A58089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741A1" w14:paraId="48406902" w14:textId="77777777">
        <w:trPr>
          <w:trHeight w:val="578"/>
          <w:jc w:val="center"/>
        </w:trPr>
        <w:tc>
          <w:tcPr>
            <w:tcW w:w="1381" w:type="dxa"/>
          </w:tcPr>
          <w:p w14:paraId="714A9B50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56353988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52ECFEC8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68F71978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6A98F020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0840EC2C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3DB100B8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4A75572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129E4C5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5DE45EA8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1D1028D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0FFAFFAC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2B2F14DF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3741A1" w14:paraId="7F492681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6A093BD4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3741A1" w14:paraId="437CFFD5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45711A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0B4E32E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52048B7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1366EDC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6EBCE92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604A1CD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1640640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3F4B36AA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741A1" w14:paraId="041C021E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2D6F73A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27B5CA3B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741A1" w14:paraId="659B5B3C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4189F3B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6457A3DF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11368D89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74E08D58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741A1" w14:paraId="01CD5F96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1407E6CA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0E2D8CA2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0478CDA4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2975B531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23B4DD83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6CA2B3B8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38D57E79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7161BFB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4E040467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0B29BD4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5B4E5EA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6891DFB1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3F3F7DE4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3ED8A31B" w14:textId="77777777" w:rsidR="0052442F" w:rsidRDefault="00000000">
      <w:pPr>
        <w:pStyle w:val="a0"/>
        <w:ind w:firstLine="480"/>
        <w:rPr>
          <w:bCs/>
          <w:sz w:val="24"/>
        </w:rPr>
      </w:pPr>
    </w:p>
    <w:p w14:paraId="17F623B2" w14:textId="77777777" w:rsidR="0052442F" w:rsidRDefault="00000000">
      <w:pPr>
        <w:pStyle w:val="a0"/>
        <w:ind w:firstLine="480"/>
        <w:rPr>
          <w:bCs/>
          <w:sz w:val="24"/>
        </w:rPr>
      </w:pPr>
    </w:p>
    <w:p w14:paraId="58C428D2" w14:textId="77777777" w:rsidR="0052442F" w:rsidRDefault="00000000">
      <w:pPr>
        <w:pStyle w:val="a0"/>
        <w:ind w:firstLine="480"/>
        <w:rPr>
          <w:bCs/>
          <w:sz w:val="24"/>
        </w:rPr>
      </w:pPr>
    </w:p>
    <w:p w14:paraId="785EF33A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387EC" w14:textId="77777777" w:rsidR="00B62B63" w:rsidRDefault="00B62B63">
      <w:r>
        <w:separator/>
      </w:r>
    </w:p>
  </w:endnote>
  <w:endnote w:type="continuationSeparator" w:id="0">
    <w:p w14:paraId="4A013EE6" w14:textId="77777777" w:rsidR="00B62B63" w:rsidRDefault="00B62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32C06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CB27C" w14:textId="77777777" w:rsidR="00B62B63" w:rsidRDefault="00B62B63">
      <w:r>
        <w:separator/>
      </w:r>
    </w:p>
  </w:footnote>
  <w:footnote w:type="continuationSeparator" w:id="0">
    <w:p w14:paraId="21CC9350" w14:textId="77777777" w:rsidR="00B62B63" w:rsidRDefault="00B62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26F21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0ECE2127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72A78FBC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7EA2DB8E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214211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14DA98AE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41A1"/>
    <w:rsid w:val="001A3955"/>
    <w:rsid w:val="003741A1"/>
    <w:rsid w:val="00551D4B"/>
    <w:rsid w:val="007A6975"/>
    <w:rsid w:val="009D2261"/>
    <w:rsid w:val="00A14015"/>
    <w:rsid w:val="00B62B63"/>
    <w:rsid w:val="00DD5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7C9A73E"/>
  <w15:docId w15:val="{9D4B23FA-C086-4C63-9BDF-3E537502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383</Words>
  <Characters>2184</Characters>
  <Application>Microsoft Office Word</Application>
  <DocSecurity>0</DocSecurity>
  <Lines>18</Lines>
  <Paragraphs>5</Paragraphs>
  <ScaleCrop>false</ScaleCrop>
  <Company>微软中国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1615542943@qq.com</cp:lastModifiedBy>
  <cp:revision>25</cp:revision>
  <cp:lastPrinted>2015-12-21T05:08:00Z</cp:lastPrinted>
  <dcterms:created xsi:type="dcterms:W3CDTF">2019-03-19T00:44:00Z</dcterms:created>
  <dcterms:modified xsi:type="dcterms:W3CDTF">2023-02-02T05:28:00Z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